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75" w:rsidRDefault="0082620C" w:rsidP="0082620C">
      <w:pPr>
        <w:pStyle w:val="Titolo1"/>
        <w:jc w:val="center"/>
      </w:pPr>
      <w:r w:rsidRPr="0082620C">
        <w:drawing>
          <wp:inline distT="0" distB="0" distL="0" distR="0">
            <wp:extent cx="647700" cy="7143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0C" w:rsidRDefault="0082620C" w:rsidP="00770788">
      <w:pPr>
        <w:pStyle w:val="L"/>
        <w:tabs>
          <w:tab w:val="clear" w:pos="567"/>
          <w:tab w:val="clear" w:pos="2268"/>
          <w:tab w:val="clear" w:pos="5103"/>
          <w:tab w:val="clear" w:pos="5670"/>
          <w:tab w:val="left" w:pos="540"/>
          <w:tab w:val="left" w:pos="5387"/>
        </w:tabs>
        <w:jc w:val="center"/>
        <w:rPr>
          <w:b/>
          <w:sz w:val="22"/>
          <w:szCs w:val="22"/>
        </w:rPr>
      </w:pPr>
    </w:p>
    <w:p w:rsidR="00770788" w:rsidRPr="0082620C" w:rsidRDefault="00770788" w:rsidP="00770788">
      <w:pPr>
        <w:pStyle w:val="L"/>
        <w:tabs>
          <w:tab w:val="clear" w:pos="567"/>
          <w:tab w:val="clear" w:pos="2268"/>
          <w:tab w:val="clear" w:pos="5103"/>
          <w:tab w:val="clear" w:pos="5670"/>
          <w:tab w:val="left" w:pos="540"/>
          <w:tab w:val="left" w:pos="5387"/>
        </w:tabs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2620C">
        <w:rPr>
          <w:rFonts w:asciiTheme="minorHAnsi" w:hAnsiTheme="minorHAnsi" w:cstheme="minorHAnsi"/>
          <w:b/>
          <w:color w:val="C00000"/>
          <w:sz w:val="28"/>
          <w:szCs w:val="28"/>
        </w:rPr>
        <w:t>NUOVA LEGGE REGIONALE SISMICA</w:t>
      </w:r>
    </w:p>
    <w:p w:rsidR="00585BBA" w:rsidRPr="0082620C" w:rsidRDefault="00770788" w:rsidP="00770788">
      <w:pPr>
        <w:pStyle w:val="L"/>
        <w:tabs>
          <w:tab w:val="clear" w:pos="567"/>
          <w:tab w:val="clear" w:pos="2268"/>
          <w:tab w:val="clear" w:pos="5103"/>
          <w:tab w:val="clear" w:pos="5670"/>
          <w:tab w:val="left" w:pos="540"/>
          <w:tab w:val="left" w:pos="5387"/>
        </w:tabs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2620C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585BBA" w:rsidRPr="0082620C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UN ERRORE DELEGARE LA MATERIA SISMICA AI COMUNI </w:t>
      </w:r>
    </w:p>
    <w:p w:rsidR="001620B2" w:rsidRDefault="001620B2" w:rsidP="00B83E2C">
      <w:pPr>
        <w:pStyle w:val="L"/>
        <w:tabs>
          <w:tab w:val="clear" w:pos="567"/>
          <w:tab w:val="clear" w:pos="2268"/>
          <w:tab w:val="clear" w:pos="5103"/>
          <w:tab w:val="clear" w:pos="5670"/>
          <w:tab w:val="left" w:pos="540"/>
          <w:tab w:val="left" w:pos="5387"/>
        </w:tabs>
        <w:rPr>
          <w:sz w:val="22"/>
          <w:szCs w:val="22"/>
        </w:rPr>
      </w:pPr>
    </w:p>
    <w:p w:rsidR="000D29A0" w:rsidRDefault="000D29A0" w:rsidP="00770788">
      <w:pPr>
        <w:pStyle w:val="L"/>
        <w:tabs>
          <w:tab w:val="clear" w:pos="567"/>
          <w:tab w:val="clear" w:pos="2268"/>
          <w:tab w:val="clear" w:pos="5103"/>
          <w:tab w:val="clear" w:pos="5670"/>
          <w:tab w:val="left" w:pos="540"/>
          <w:tab w:val="left" w:pos="538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</w:p>
    <w:p w:rsidR="00957146" w:rsidRPr="00770788" w:rsidRDefault="000D29A0" w:rsidP="00770788">
      <w:pPr>
        <w:pStyle w:val="L"/>
        <w:tabs>
          <w:tab w:val="clear" w:pos="567"/>
          <w:tab w:val="clear" w:pos="2268"/>
          <w:tab w:val="clear" w:pos="5103"/>
          <w:tab w:val="clear" w:pos="5670"/>
          <w:tab w:val="left" w:pos="540"/>
          <w:tab w:val="left" w:pos="538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L’Ordine degli Ingegneri della provincia di</w:t>
      </w:r>
      <w:r w:rsidR="00AE77FB" w:rsidRPr="00770788">
        <w:rPr>
          <w:rFonts w:asciiTheme="minorHAnsi" w:hAnsiTheme="minorHAnsi" w:cstheme="minorHAnsi"/>
          <w:sz w:val="22"/>
          <w:szCs w:val="22"/>
        </w:rPr>
        <w:t xml:space="preserve"> Ancona</w:t>
      </w:r>
      <w:r w:rsidR="0032745E">
        <w:rPr>
          <w:rFonts w:asciiTheme="minorHAnsi" w:hAnsiTheme="minorHAnsi" w:cstheme="minorHAnsi"/>
          <w:sz w:val="22"/>
          <w:szCs w:val="22"/>
        </w:rPr>
        <w:t>,</w:t>
      </w:r>
      <w:r w:rsidR="00C63A6B" w:rsidRPr="00770788">
        <w:rPr>
          <w:rFonts w:asciiTheme="minorHAnsi" w:hAnsiTheme="minorHAnsi" w:cstheme="minorHAnsi"/>
          <w:sz w:val="22"/>
          <w:szCs w:val="22"/>
        </w:rPr>
        <w:t xml:space="preserve"> </w:t>
      </w:r>
      <w:r w:rsidR="0032745E">
        <w:rPr>
          <w:rFonts w:asciiTheme="minorHAnsi" w:hAnsiTheme="minorHAnsi" w:cstheme="minorHAnsi"/>
          <w:sz w:val="22"/>
          <w:szCs w:val="22"/>
        </w:rPr>
        <w:t xml:space="preserve">nell’ambito della propria attività </w:t>
      </w:r>
      <w:r w:rsidR="0032745E" w:rsidRPr="00770788">
        <w:rPr>
          <w:rFonts w:asciiTheme="minorHAnsi" w:hAnsiTheme="minorHAnsi" w:cstheme="minorHAnsi"/>
          <w:sz w:val="22"/>
          <w:szCs w:val="22"/>
        </w:rPr>
        <w:t xml:space="preserve">volta alla </w:t>
      </w:r>
      <w:r w:rsidR="0017012C">
        <w:rPr>
          <w:rFonts w:asciiTheme="minorHAnsi" w:hAnsiTheme="minorHAnsi" w:cstheme="minorHAnsi"/>
          <w:sz w:val="22"/>
          <w:szCs w:val="22"/>
        </w:rPr>
        <w:t xml:space="preserve">pubblica </w:t>
      </w:r>
      <w:r w:rsidR="0032745E" w:rsidRPr="00770788">
        <w:rPr>
          <w:rFonts w:asciiTheme="minorHAnsi" w:hAnsiTheme="minorHAnsi" w:cstheme="minorHAnsi"/>
          <w:sz w:val="22"/>
          <w:szCs w:val="22"/>
        </w:rPr>
        <w:t>tutela</w:t>
      </w:r>
      <w:r w:rsidR="0032745E">
        <w:rPr>
          <w:rFonts w:asciiTheme="minorHAnsi" w:hAnsiTheme="minorHAnsi" w:cstheme="minorHAnsi"/>
          <w:sz w:val="22"/>
          <w:szCs w:val="22"/>
        </w:rPr>
        <w:t>,</w:t>
      </w:r>
      <w:r w:rsidR="0032745E" w:rsidRPr="00770788">
        <w:rPr>
          <w:rFonts w:asciiTheme="minorHAnsi" w:hAnsiTheme="minorHAnsi" w:cstheme="minorHAnsi"/>
          <w:sz w:val="22"/>
          <w:szCs w:val="22"/>
        </w:rPr>
        <w:t xml:space="preserve"> </w:t>
      </w:r>
      <w:r w:rsidR="00B83E2C" w:rsidRPr="00770788">
        <w:rPr>
          <w:rFonts w:asciiTheme="minorHAnsi" w:hAnsiTheme="minorHAnsi" w:cstheme="minorHAnsi"/>
          <w:sz w:val="22"/>
          <w:szCs w:val="22"/>
        </w:rPr>
        <w:t xml:space="preserve">sta seguendo con attenzione l’iter di approvazione della nuova Legge </w:t>
      </w:r>
      <w:r w:rsidR="00B0022C">
        <w:rPr>
          <w:rFonts w:asciiTheme="minorHAnsi" w:hAnsiTheme="minorHAnsi" w:cstheme="minorHAnsi"/>
          <w:sz w:val="22"/>
          <w:szCs w:val="22"/>
        </w:rPr>
        <w:t>Sismica Regionale</w:t>
      </w:r>
      <w:r w:rsidR="001620B2" w:rsidRPr="00770788">
        <w:rPr>
          <w:rFonts w:asciiTheme="minorHAnsi" w:hAnsiTheme="minorHAnsi" w:cstheme="minorHAnsi"/>
          <w:sz w:val="22"/>
          <w:szCs w:val="22"/>
        </w:rPr>
        <w:t>.</w:t>
      </w:r>
      <w:r w:rsidR="001F3374">
        <w:rPr>
          <w:rFonts w:asciiTheme="minorHAnsi" w:hAnsiTheme="minorHAnsi" w:cstheme="minorHAnsi"/>
          <w:sz w:val="22"/>
          <w:szCs w:val="22"/>
        </w:rPr>
        <w:t xml:space="preserve"> </w:t>
      </w:r>
      <w:r w:rsidR="0032745E">
        <w:rPr>
          <w:rFonts w:asciiTheme="minorHAnsi" w:hAnsiTheme="minorHAnsi" w:cstheme="minorHAnsi"/>
          <w:sz w:val="22"/>
          <w:szCs w:val="22"/>
        </w:rPr>
        <w:t>La proposta di Legge</w:t>
      </w:r>
      <w:r w:rsidR="00415C38" w:rsidRPr="00770788">
        <w:rPr>
          <w:rFonts w:asciiTheme="minorHAnsi" w:hAnsiTheme="minorHAnsi" w:cstheme="minorHAnsi"/>
          <w:sz w:val="22"/>
          <w:szCs w:val="22"/>
        </w:rPr>
        <w:t xml:space="preserve"> approvat</w:t>
      </w:r>
      <w:r w:rsidR="0032745E">
        <w:rPr>
          <w:rFonts w:asciiTheme="minorHAnsi" w:hAnsiTheme="minorHAnsi" w:cstheme="minorHAnsi"/>
          <w:sz w:val="22"/>
          <w:szCs w:val="22"/>
        </w:rPr>
        <w:t>a</w:t>
      </w:r>
      <w:r w:rsidR="00415C38" w:rsidRPr="00770788">
        <w:rPr>
          <w:rFonts w:asciiTheme="minorHAnsi" w:hAnsiTheme="minorHAnsi" w:cstheme="minorHAnsi"/>
          <w:sz w:val="22"/>
          <w:szCs w:val="22"/>
        </w:rPr>
        <w:t xml:space="preserve"> nell</w:t>
      </w:r>
      <w:r w:rsidR="00AE77FB" w:rsidRPr="00770788">
        <w:rPr>
          <w:rFonts w:asciiTheme="minorHAnsi" w:hAnsiTheme="minorHAnsi" w:cstheme="minorHAnsi"/>
          <w:sz w:val="22"/>
          <w:szCs w:val="22"/>
        </w:rPr>
        <w:t xml:space="preserve">’ultima </w:t>
      </w:r>
      <w:r w:rsidR="00415C38" w:rsidRPr="00770788">
        <w:rPr>
          <w:rFonts w:asciiTheme="minorHAnsi" w:hAnsiTheme="minorHAnsi" w:cstheme="minorHAnsi"/>
          <w:sz w:val="22"/>
          <w:szCs w:val="22"/>
        </w:rPr>
        <w:t xml:space="preserve">seduta </w:t>
      </w:r>
      <w:r w:rsidR="001F3374">
        <w:rPr>
          <w:rFonts w:asciiTheme="minorHAnsi" w:hAnsiTheme="minorHAnsi" w:cstheme="minorHAnsi"/>
          <w:sz w:val="22"/>
          <w:szCs w:val="22"/>
        </w:rPr>
        <w:t>de</w:t>
      </w:r>
      <w:r w:rsidR="00415C38" w:rsidRPr="00770788">
        <w:rPr>
          <w:rFonts w:asciiTheme="minorHAnsi" w:hAnsiTheme="minorHAnsi" w:cstheme="minorHAnsi"/>
          <w:sz w:val="22"/>
          <w:szCs w:val="22"/>
        </w:rPr>
        <w:t>lla III C</w:t>
      </w:r>
      <w:r w:rsidR="00B83E2C" w:rsidRPr="00770788">
        <w:rPr>
          <w:rFonts w:asciiTheme="minorHAnsi" w:hAnsiTheme="minorHAnsi" w:cstheme="minorHAnsi"/>
          <w:sz w:val="22"/>
          <w:szCs w:val="22"/>
        </w:rPr>
        <w:t xml:space="preserve">ommissione </w:t>
      </w:r>
      <w:r w:rsidR="001F3374">
        <w:rPr>
          <w:rFonts w:asciiTheme="minorHAnsi" w:hAnsiTheme="minorHAnsi" w:cstheme="minorHAnsi"/>
          <w:sz w:val="22"/>
          <w:szCs w:val="22"/>
        </w:rPr>
        <w:t>P</w:t>
      </w:r>
      <w:r w:rsidR="00415C38" w:rsidRPr="00770788">
        <w:rPr>
          <w:rFonts w:asciiTheme="minorHAnsi" w:hAnsiTheme="minorHAnsi" w:cstheme="minorHAnsi"/>
          <w:sz w:val="22"/>
          <w:szCs w:val="22"/>
        </w:rPr>
        <w:t>ermanente</w:t>
      </w:r>
      <w:r w:rsidR="003E08F1" w:rsidRPr="00770788">
        <w:rPr>
          <w:rFonts w:asciiTheme="minorHAnsi" w:hAnsiTheme="minorHAnsi" w:cstheme="minorHAnsi"/>
          <w:sz w:val="22"/>
          <w:szCs w:val="22"/>
        </w:rPr>
        <w:t xml:space="preserve">, </w:t>
      </w:r>
      <w:r w:rsidR="00B0022C">
        <w:rPr>
          <w:rFonts w:asciiTheme="minorHAnsi" w:hAnsiTheme="minorHAnsi" w:cstheme="minorHAnsi"/>
          <w:sz w:val="22"/>
          <w:szCs w:val="22"/>
        </w:rPr>
        <w:t>coerentemente con la norma nazionale</w:t>
      </w:r>
      <w:r w:rsidR="003E08F1" w:rsidRPr="00770788">
        <w:rPr>
          <w:rFonts w:asciiTheme="minorHAnsi" w:hAnsiTheme="minorHAnsi" w:cstheme="minorHAnsi"/>
          <w:sz w:val="22"/>
          <w:szCs w:val="22"/>
        </w:rPr>
        <w:t>,</w:t>
      </w:r>
      <w:r w:rsidR="00415C38" w:rsidRPr="00770788">
        <w:rPr>
          <w:rFonts w:asciiTheme="minorHAnsi" w:hAnsiTheme="minorHAnsi" w:cstheme="minorHAnsi"/>
          <w:sz w:val="22"/>
          <w:szCs w:val="22"/>
        </w:rPr>
        <w:t xml:space="preserve"> </w:t>
      </w:r>
      <w:r w:rsidR="003E08F1" w:rsidRPr="00770788">
        <w:rPr>
          <w:rFonts w:asciiTheme="minorHAnsi" w:hAnsiTheme="minorHAnsi" w:cstheme="minorHAnsi"/>
          <w:sz w:val="22"/>
          <w:szCs w:val="22"/>
        </w:rPr>
        <w:t xml:space="preserve">introduce </w:t>
      </w:r>
      <w:r w:rsidR="0032745E">
        <w:rPr>
          <w:rFonts w:asciiTheme="minorHAnsi" w:hAnsiTheme="minorHAnsi" w:cstheme="minorHAnsi"/>
          <w:sz w:val="22"/>
          <w:szCs w:val="22"/>
        </w:rPr>
        <w:t>i</w:t>
      </w:r>
      <w:r w:rsidR="001F3374">
        <w:rPr>
          <w:rFonts w:asciiTheme="minorHAnsi" w:hAnsiTheme="minorHAnsi" w:cstheme="minorHAnsi"/>
          <w:sz w:val="22"/>
          <w:szCs w:val="22"/>
        </w:rPr>
        <w:t xml:space="preserve">l </w:t>
      </w:r>
      <w:r w:rsidR="003E08F1" w:rsidRPr="00770788">
        <w:rPr>
          <w:rFonts w:asciiTheme="minorHAnsi" w:hAnsiTheme="minorHAnsi" w:cstheme="minorHAnsi"/>
          <w:sz w:val="22"/>
          <w:szCs w:val="22"/>
        </w:rPr>
        <w:t xml:space="preserve">rilascio dell’Autorizzazione Sismica a seguito di un controllo della documentazione progettuale </w:t>
      </w:r>
      <w:r w:rsidR="0032745E">
        <w:rPr>
          <w:rFonts w:asciiTheme="minorHAnsi" w:hAnsiTheme="minorHAnsi" w:cstheme="minorHAnsi"/>
          <w:sz w:val="22"/>
          <w:szCs w:val="22"/>
        </w:rPr>
        <w:t xml:space="preserve">da </w:t>
      </w:r>
      <w:r w:rsidR="00B0022C">
        <w:rPr>
          <w:rFonts w:asciiTheme="minorHAnsi" w:hAnsiTheme="minorHAnsi" w:cstheme="minorHAnsi"/>
          <w:sz w:val="22"/>
          <w:szCs w:val="22"/>
        </w:rPr>
        <w:t>eseguire</w:t>
      </w:r>
      <w:r w:rsidR="003E08F1" w:rsidRPr="00770788">
        <w:rPr>
          <w:rFonts w:asciiTheme="minorHAnsi" w:hAnsiTheme="minorHAnsi" w:cstheme="minorHAnsi"/>
          <w:sz w:val="22"/>
          <w:szCs w:val="22"/>
        </w:rPr>
        <w:t xml:space="preserve"> su tutti i progetti e non più su un campione come </w:t>
      </w:r>
      <w:r w:rsidR="00957146" w:rsidRPr="00770788">
        <w:rPr>
          <w:rFonts w:asciiTheme="minorHAnsi" w:hAnsiTheme="minorHAnsi" w:cstheme="minorHAnsi"/>
          <w:sz w:val="22"/>
          <w:szCs w:val="22"/>
        </w:rPr>
        <w:t xml:space="preserve">avviene </w:t>
      </w:r>
      <w:r w:rsidR="00AE77FB" w:rsidRPr="00770788">
        <w:rPr>
          <w:rFonts w:asciiTheme="minorHAnsi" w:hAnsiTheme="minorHAnsi" w:cstheme="minorHAnsi"/>
          <w:sz w:val="22"/>
          <w:szCs w:val="22"/>
        </w:rPr>
        <w:t>oggi</w:t>
      </w:r>
      <w:r w:rsidR="003E08F1" w:rsidRPr="00770788">
        <w:rPr>
          <w:rFonts w:asciiTheme="minorHAnsi" w:hAnsiTheme="minorHAnsi" w:cstheme="minorHAnsi"/>
          <w:sz w:val="22"/>
          <w:szCs w:val="22"/>
        </w:rPr>
        <w:t>.</w:t>
      </w:r>
      <w:r w:rsidR="001F3374">
        <w:rPr>
          <w:rFonts w:asciiTheme="minorHAnsi" w:hAnsiTheme="minorHAnsi" w:cstheme="minorHAnsi"/>
          <w:sz w:val="22"/>
          <w:szCs w:val="22"/>
        </w:rPr>
        <w:t xml:space="preserve"> </w:t>
      </w:r>
      <w:r w:rsidR="00B0022C">
        <w:rPr>
          <w:rFonts w:asciiTheme="minorHAnsi" w:hAnsiTheme="minorHAnsi" w:cstheme="minorHAnsi"/>
          <w:sz w:val="22"/>
          <w:szCs w:val="22"/>
        </w:rPr>
        <w:t>T</w:t>
      </w:r>
      <w:r w:rsidR="00B0022C" w:rsidRPr="00770788">
        <w:rPr>
          <w:rFonts w:asciiTheme="minorHAnsi" w:hAnsiTheme="minorHAnsi" w:cstheme="minorHAnsi"/>
          <w:sz w:val="22"/>
          <w:szCs w:val="22"/>
        </w:rPr>
        <w:t xml:space="preserve">ale </w:t>
      </w:r>
      <w:r w:rsidR="00B0022C">
        <w:rPr>
          <w:rFonts w:asciiTheme="minorHAnsi" w:hAnsiTheme="minorHAnsi" w:cstheme="minorHAnsi"/>
          <w:sz w:val="22"/>
          <w:szCs w:val="22"/>
        </w:rPr>
        <w:t xml:space="preserve">proposta, </w:t>
      </w:r>
      <w:r w:rsidR="009707FF" w:rsidRPr="00770788">
        <w:rPr>
          <w:rFonts w:asciiTheme="minorHAnsi" w:hAnsiTheme="minorHAnsi" w:cstheme="minorHAnsi"/>
          <w:sz w:val="22"/>
          <w:szCs w:val="22"/>
        </w:rPr>
        <w:t xml:space="preserve">prevede </w:t>
      </w:r>
      <w:r w:rsidR="0029002E">
        <w:rPr>
          <w:rFonts w:asciiTheme="minorHAnsi" w:hAnsiTheme="minorHAnsi" w:cstheme="minorHAnsi"/>
          <w:sz w:val="22"/>
          <w:szCs w:val="22"/>
        </w:rPr>
        <w:t xml:space="preserve">però </w:t>
      </w:r>
      <w:r w:rsidR="003E08F1" w:rsidRPr="00770788">
        <w:rPr>
          <w:rFonts w:asciiTheme="minorHAnsi" w:hAnsiTheme="minorHAnsi" w:cstheme="minorHAnsi"/>
          <w:sz w:val="22"/>
          <w:szCs w:val="22"/>
        </w:rPr>
        <w:t xml:space="preserve">il </w:t>
      </w:r>
      <w:r w:rsidR="00415C38" w:rsidRPr="00770788">
        <w:rPr>
          <w:rFonts w:asciiTheme="minorHAnsi" w:hAnsiTheme="minorHAnsi" w:cstheme="minorHAnsi"/>
          <w:sz w:val="22"/>
          <w:szCs w:val="22"/>
        </w:rPr>
        <w:t>passaggio delle funzioni in materia sismica ai Comuni, funzioni che oggi</w:t>
      </w:r>
      <w:r w:rsidR="006B0538" w:rsidRPr="00770788">
        <w:rPr>
          <w:rFonts w:asciiTheme="minorHAnsi" w:hAnsiTheme="minorHAnsi" w:cstheme="minorHAnsi"/>
          <w:sz w:val="22"/>
          <w:szCs w:val="22"/>
        </w:rPr>
        <w:t xml:space="preserve"> vengono svolte dal Genio Civile</w:t>
      </w:r>
      <w:r w:rsidR="00AE77FB" w:rsidRPr="00770788">
        <w:rPr>
          <w:rFonts w:asciiTheme="minorHAnsi" w:hAnsiTheme="minorHAnsi" w:cstheme="minorHAnsi"/>
          <w:sz w:val="22"/>
          <w:szCs w:val="22"/>
        </w:rPr>
        <w:t>.</w:t>
      </w:r>
      <w:r w:rsidR="006B0538" w:rsidRPr="00770788">
        <w:rPr>
          <w:rFonts w:asciiTheme="minorHAnsi" w:hAnsiTheme="minorHAnsi" w:cstheme="minorHAnsi"/>
          <w:sz w:val="22"/>
          <w:szCs w:val="22"/>
        </w:rPr>
        <w:t xml:space="preserve"> </w:t>
      </w:r>
      <w:r w:rsidR="00AE77FB" w:rsidRPr="00770788">
        <w:rPr>
          <w:rFonts w:asciiTheme="minorHAnsi" w:hAnsiTheme="minorHAnsi" w:cstheme="minorHAnsi"/>
          <w:sz w:val="22"/>
          <w:szCs w:val="22"/>
        </w:rPr>
        <w:t xml:space="preserve">Riteniamo </w:t>
      </w:r>
      <w:r w:rsidR="006B0538" w:rsidRPr="00770788">
        <w:rPr>
          <w:rFonts w:asciiTheme="minorHAnsi" w:hAnsiTheme="minorHAnsi" w:cstheme="minorHAnsi"/>
          <w:sz w:val="22"/>
          <w:szCs w:val="22"/>
        </w:rPr>
        <w:t xml:space="preserve">che </w:t>
      </w:r>
      <w:r w:rsidR="00D62D8D" w:rsidRPr="00770788">
        <w:rPr>
          <w:rFonts w:asciiTheme="minorHAnsi" w:hAnsiTheme="minorHAnsi" w:cstheme="minorHAnsi"/>
          <w:sz w:val="22"/>
          <w:szCs w:val="22"/>
        </w:rPr>
        <w:t xml:space="preserve">trasferire una materia così strategica ai Comuni </w:t>
      </w:r>
      <w:r w:rsidR="006B0538" w:rsidRPr="00770788">
        <w:rPr>
          <w:rFonts w:asciiTheme="minorHAnsi" w:hAnsiTheme="minorHAnsi" w:cstheme="minorHAnsi"/>
          <w:sz w:val="22"/>
          <w:szCs w:val="22"/>
        </w:rPr>
        <w:t>sia un errore</w:t>
      </w:r>
      <w:r w:rsidR="00D62D8D" w:rsidRPr="00770788">
        <w:rPr>
          <w:rFonts w:asciiTheme="minorHAnsi" w:hAnsiTheme="minorHAnsi" w:cstheme="minorHAnsi"/>
          <w:sz w:val="22"/>
          <w:szCs w:val="22"/>
        </w:rPr>
        <w:t>.</w:t>
      </w:r>
      <w:r w:rsidR="001F3374">
        <w:rPr>
          <w:rFonts w:asciiTheme="minorHAnsi" w:hAnsiTheme="minorHAnsi" w:cstheme="minorHAnsi"/>
          <w:sz w:val="22"/>
          <w:szCs w:val="22"/>
        </w:rPr>
        <w:t xml:space="preserve"> </w:t>
      </w:r>
      <w:r w:rsidR="00D62D8D" w:rsidRPr="00770788">
        <w:rPr>
          <w:rFonts w:asciiTheme="minorHAnsi" w:hAnsiTheme="minorHAnsi" w:cstheme="minorHAnsi"/>
          <w:sz w:val="22"/>
          <w:szCs w:val="22"/>
        </w:rPr>
        <w:t>Da</w:t>
      </w:r>
      <w:r w:rsidR="006B0538" w:rsidRPr="00770788">
        <w:rPr>
          <w:rFonts w:asciiTheme="minorHAnsi" w:hAnsiTheme="minorHAnsi" w:cstheme="minorHAnsi"/>
          <w:sz w:val="22"/>
          <w:szCs w:val="22"/>
        </w:rPr>
        <w:t xml:space="preserve"> </w:t>
      </w:r>
      <w:r w:rsidR="001D7D9C">
        <w:rPr>
          <w:rFonts w:asciiTheme="minorHAnsi" w:hAnsiTheme="minorHAnsi" w:cstheme="minorHAnsi"/>
          <w:sz w:val="22"/>
          <w:szCs w:val="22"/>
        </w:rPr>
        <w:t>molti decenni</w:t>
      </w:r>
      <w:r w:rsidR="00D62D8D" w:rsidRPr="00770788">
        <w:rPr>
          <w:rFonts w:asciiTheme="minorHAnsi" w:hAnsiTheme="minorHAnsi" w:cstheme="minorHAnsi"/>
          <w:sz w:val="22"/>
          <w:szCs w:val="22"/>
        </w:rPr>
        <w:t xml:space="preserve"> è il G</w:t>
      </w:r>
      <w:r w:rsidR="006B0538" w:rsidRPr="00770788">
        <w:rPr>
          <w:rFonts w:asciiTheme="minorHAnsi" w:hAnsiTheme="minorHAnsi" w:cstheme="minorHAnsi"/>
          <w:sz w:val="22"/>
          <w:szCs w:val="22"/>
        </w:rPr>
        <w:t xml:space="preserve">enio Civile, </w:t>
      </w:r>
      <w:r w:rsidR="0029002E" w:rsidRPr="00770788">
        <w:rPr>
          <w:rFonts w:asciiTheme="minorHAnsi" w:hAnsiTheme="minorHAnsi" w:cstheme="minorHAnsi"/>
          <w:sz w:val="22"/>
          <w:szCs w:val="22"/>
        </w:rPr>
        <w:t xml:space="preserve">erede del glorioso Corpo Reale del Genio </w:t>
      </w:r>
      <w:r w:rsidR="0029002E">
        <w:rPr>
          <w:rFonts w:asciiTheme="minorHAnsi" w:hAnsiTheme="minorHAnsi" w:cstheme="minorHAnsi"/>
          <w:sz w:val="22"/>
          <w:szCs w:val="22"/>
        </w:rPr>
        <w:t>nato</w:t>
      </w:r>
      <w:r w:rsidR="0029002E" w:rsidRPr="00770788">
        <w:rPr>
          <w:rFonts w:asciiTheme="minorHAnsi" w:hAnsiTheme="minorHAnsi" w:cstheme="minorHAnsi"/>
          <w:sz w:val="22"/>
          <w:szCs w:val="22"/>
        </w:rPr>
        <w:t xml:space="preserve"> 200 </w:t>
      </w:r>
      <w:r w:rsidR="0029002E">
        <w:rPr>
          <w:rFonts w:asciiTheme="minorHAnsi" w:hAnsiTheme="minorHAnsi" w:cstheme="minorHAnsi"/>
          <w:sz w:val="22"/>
          <w:szCs w:val="22"/>
        </w:rPr>
        <w:t>anni fa,</w:t>
      </w:r>
      <w:r w:rsidR="0029002E" w:rsidRPr="00770788">
        <w:rPr>
          <w:rFonts w:asciiTheme="minorHAnsi" w:hAnsiTheme="minorHAnsi" w:cstheme="minorHAnsi"/>
          <w:sz w:val="22"/>
          <w:szCs w:val="22"/>
        </w:rPr>
        <w:t xml:space="preserve"> </w:t>
      </w:r>
      <w:r w:rsidR="00D62D8D" w:rsidRPr="00770788">
        <w:rPr>
          <w:rFonts w:asciiTheme="minorHAnsi" w:hAnsiTheme="minorHAnsi" w:cstheme="minorHAnsi"/>
          <w:sz w:val="22"/>
          <w:szCs w:val="22"/>
        </w:rPr>
        <w:t xml:space="preserve">che </w:t>
      </w:r>
      <w:r w:rsidR="00F960B3">
        <w:rPr>
          <w:rFonts w:asciiTheme="minorHAnsi" w:hAnsiTheme="minorHAnsi" w:cstheme="minorHAnsi"/>
          <w:sz w:val="22"/>
          <w:szCs w:val="22"/>
        </w:rPr>
        <w:t xml:space="preserve">opera il controllo sulle </w:t>
      </w:r>
      <w:r w:rsidR="0029002E">
        <w:rPr>
          <w:rFonts w:asciiTheme="minorHAnsi" w:hAnsiTheme="minorHAnsi" w:cstheme="minorHAnsi"/>
          <w:sz w:val="22"/>
          <w:szCs w:val="22"/>
        </w:rPr>
        <w:t>costruzioni pubbliche e private</w:t>
      </w:r>
      <w:r w:rsidR="006B0538" w:rsidRPr="00770788">
        <w:rPr>
          <w:rFonts w:asciiTheme="minorHAnsi" w:hAnsiTheme="minorHAnsi" w:cstheme="minorHAnsi"/>
          <w:sz w:val="22"/>
          <w:szCs w:val="22"/>
        </w:rPr>
        <w:t>. Un patrimonio di esperienze, in una materia così nevralgica</w:t>
      </w:r>
      <w:r w:rsidR="001F3374">
        <w:rPr>
          <w:rFonts w:asciiTheme="minorHAnsi" w:hAnsiTheme="minorHAnsi" w:cstheme="minorHAnsi"/>
          <w:sz w:val="22"/>
          <w:szCs w:val="22"/>
        </w:rPr>
        <w:t>, che la nostra Regione</w:t>
      </w:r>
      <w:r w:rsidR="006B0538" w:rsidRPr="00770788">
        <w:rPr>
          <w:rFonts w:asciiTheme="minorHAnsi" w:hAnsiTheme="minorHAnsi" w:cstheme="minorHAnsi"/>
          <w:sz w:val="22"/>
          <w:szCs w:val="22"/>
        </w:rPr>
        <w:t xml:space="preserve">, efficientemente utilizza nel controllo del rispetto delle norme sismiche sulle costruzioni. </w:t>
      </w:r>
      <w:r w:rsidR="005B6FC8" w:rsidRPr="00770788">
        <w:rPr>
          <w:rFonts w:asciiTheme="minorHAnsi" w:hAnsiTheme="minorHAnsi" w:cstheme="minorHAnsi"/>
          <w:sz w:val="22"/>
          <w:szCs w:val="22"/>
        </w:rPr>
        <w:t xml:space="preserve">Oltretutto, </w:t>
      </w:r>
      <w:r w:rsidR="00D62D8D" w:rsidRPr="00770788">
        <w:rPr>
          <w:rFonts w:asciiTheme="minorHAnsi" w:hAnsiTheme="minorHAnsi" w:cstheme="minorHAnsi"/>
          <w:sz w:val="22"/>
          <w:szCs w:val="22"/>
        </w:rPr>
        <w:t>non p</w:t>
      </w:r>
      <w:r w:rsidR="005B6FC8" w:rsidRPr="00770788">
        <w:rPr>
          <w:rFonts w:asciiTheme="minorHAnsi" w:hAnsiTheme="minorHAnsi" w:cstheme="minorHAnsi"/>
          <w:sz w:val="22"/>
          <w:szCs w:val="22"/>
        </w:rPr>
        <w:t>ossono</w:t>
      </w:r>
      <w:r w:rsidR="00D62D8D" w:rsidRPr="00770788">
        <w:rPr>
          <w:rFonts w:asciiTheme="minorHAnsi" w:hAnsiTheme="minorHAnsi" w:cstheme="minorHAnsi"/>
          <w:sz w:val="22"/>
          <w:szCs w:val="22"/>
        </w:rPr>
        <w:t xml:space="preserve"> sfuggire le sempre maggiori competenze </w:t>
      </w:r>
      <w:r w:rsidR="001D7D9C">
        <w:rPr>
          <w:rFonts w:asciiTheme="minorHAnsi" w:hAnsiTheme="minorHAnsi" w:cstheme="minorHAnsi"/>
          <w:sz w:val="22"/>
          <w:szCs w:val="22"/>
        </w:rPr>
        <w:t>in capo ai</w:t>
      </w:r>
      <w:r w:rsidR="00D62D8D" w:rsidRPr="00770788">
        <w:rPr>
          <w:rFonts w:asciiTheme="minorHAnsi" w:hAnsiTheme="minorHAnsi" w:cstheme="minorHAnsi"/>
          <w:sz w:val="22"/>
          <w:szCs w:val="22"/>
        </w:rPr>
        <w:t xml:space="preserve"> Comuni, e, le enormi difficoltà che </w:t>
      </w:r>
      <w:r w:rsidR="001F3374">
        <w:rPr>
          <w:rFonts w:asciiTheme="minorHAnsi" w:hAnsiTheme="minorHAnsi" w:cstheme="minorHAnsi"/>
          <w:sz w:val="22"/>
          <w:szCs w:val="22"/>
        </w:rPr>
        <w:t>questi</w:t>
      </w:r>
      <w:r w:rsidR="005B6FC8" w:rsidRPr="00770788">
        <w:rPr>
          <w:rFonts w:asciiTheme="minorHAnsi" w:hAnsiTheme="minorHAnsi" w:cstheme="minorHAnsi"/>
          <w:sz w:val="22"/>
          <w:szCs w:val="22"/>
        </w:rPr>
        <w:t xml:space="preserve"> </w:t>
      </w:r>
      <w:r w:rsidR="00D62D8D" w:rsidRPr="00770788">
        <w:rPr>
          <w:rFonts w:asciiTheme="minorHAnsi" w:hAnsiTheme="minorHAnsi" w:cstheme="minorHAnsi"/>
          <w:sz w:val="22"/>
          <w:szCs w:val="22"/>
        </w:rPr>
        <w:t>hanno nell’adempimento de</w:t>
      </w:r>
      <w:r w:rsidR="001D7D9C">
        <w:rPr>
          <w:rFonts w:asciiTheme="minorHAnsi" w:hAnsiTheme="minorHAnsi" w:cstheme="minorHAnsi"/>
          <w:sz w:val="22"/>
          <w:szCs w:val="22"/>
        </w:rPr>
        <w:t>lle attuali funzioni</w:t>
      </w:r>
      <w:r w:rsidR="0032745E">
        <w:rPr>
          <w:rFonts w:asciiTheme="minorHAnsi" w:hAnsiTheme="minorHAnsi" w:cstheme="minorHAnsi"/>
          <w:sz w:val="22"/>
          <w:szCs w:val="22"/>
        </w:rPr>
        <w:t xml:space="preserve">; un ulteriore carico di </w:t>
      </w:r>
      <w:r w:rsidR="001D7D9C">
        <w:rPr>
          <w:rFonts w:asciiTheme="minorHAnsi" w:hAnsiTheme="minorHAnsi" w:cstheme="minorHAnsi"/>
          <w:sz w:val="22"/>
          <w:szCs w:val="22"/>
        </w:rPr>
        <w:t xml:space="preserve">lavoro e </w:t>
      </w:r>
      <w:r w:rsidR="0032745E">
        <w:rPr>
          <w:rFonts w:asciiTheme="minorHAnsi" w:hAnsiTheme="minorHAnsi" w:cstheme="minorHAnsi"/>
          <w:sz w:val="22"/>
          <w:szCs w:val="22"/>
        </w:rPr>
        <w:t xml:space="preserve">responsabilità </w:t>
      </w:r>
      <w:r w:rsidR="001967D5">
        <w:rPr>
          <w:rFonts w:asciiTheme="minorHAnsi" w:hAnsiTheme="minorHAnsi" w:cstheme="minorHAnsi"/>
          <w:sz w:val="22"/>
          <w:szCs w:val="22"/>
        </w:rPr>
        <w:t>per i Comuni</w:t>
      </w:r>
      <w:r w:rsidR="00D62D8D" w:rsidRPr="00770788">
        <w:rPr>
          <w:rFonts w:asciiTheme="minorHAnsi" w:hAnsiTheme="minorHAnsi" w:cstheme="minorHAnsi"/>
          <w:sz w:val="22"/>
          <w:szCs w:val="22"/>
        </w:rPr>
        <w:t>,</w:t>
      </w:r>
      <w:r w:rsidR="001620B2" w:rsidRPr="00770788">
        <w:rPr>
          <w:rFonts w:asciiTheme="minorHAnsi" w:hAnsiTheme="minorHAnsi" w:cstheme="minorHAnsi"/>
          <w:sz w:val="22"/>
          <w:szCs w:val="22"/>
        </w:rPr>
        <w:t xml:space="preserve"> </w:t>
      </w:r>
      <w:r w:rsidR="00B44B23">
        <w:rPr>
          <w:rFonts w:asciiTheme="minorHAnsi" w:hAnsiTheme="minorHAnsi" w:cstheme="minorHAnsi"/>
          <w:sz w:val="22"/>
          <w:szCs w:val="22"/>
        </w:rPr>
        <w:t xml:space="preserve">su una materia così delicata </w:t>
      </w:r>
      <w:r w:rsidR="001620B2" w:rsidRPr="00770788">
        <w:rPr>
          <w:rFonts w:asciiTheme="minorHAnsi" w:hAnsiTheme="minorHAnsi" w:cstheme="minorHAnsi"/>
          <w:sz w:val="22"/>
          <w:szCs w:val="22"/>
        </w:rPr>
        <w:t>che i</w:t>
      </w:r>
      <w:r w:rsidR="00B44B23">
        <w:rPr>
          <w:rFonts w:asciiTheme="minorHAnsi" w:hAnsiTheme="minorHAnsi" w:cstheme="minorHAnsi"/>
          <w:sz w:val="22"/>
          <w:szCs w:val="22"/>
        </w:rPr>
        <w:t>ncide sulla sicurezza del costruito</w:t>
      </w:r>
      <w:r w:rsidR="0032745E">
        <w:rPr>
          <w:rFonts w:asciiTheme="minorHAnsi" w:hAnsiTheme="minorHAnsi" w:cstheme="minorHAnsi"/>
          <w:sz w:val="22"/>
          <w:szCs w:val="22"/>
        </w:rPr>
        <w:t xml:space="preserve">. </w:t>
      </w:r>
      <w:r w:rsidR="005A2416">
        <w:rPr>
          <w:rFonts w:asciiTheme="minorHAnsi" w:hAnsiTheme="minorHAnsi" w:cstheme="minorHAnsi"/>
          <w:sz w:val="22"/>
          <w:szCs w:val="22"/>
        </w:rPr>
        <w:t>O</w:t>
      </w:r>
      <w:r w:rsidR="001620B2" w:rsidRPr="00770788">
        <w:rPr>
          <w:rFonts w:asciiTheme="minorHAnsi" w:hAnsiTheme="minorHAnsi" w:cstheme="minorHAnsi"/>
          <w:sz w:val="22"/>
          <w:szCs w:val="22"/>
        </w:rPr>
        <w:t xml:space="preserve">ggi il deposito </w:t>
      </w:r>
      <w:r w:rsidR="005A4452" w:rsidRPr="00770788">
        <w:rPr>
          <w:rFonts w:asciiTheme="minorHAnsi" w:hAnsiTheme="minorHAnsi" w:cstheme="minorHAnsi"/>
          <w:sz w:val="22"/>
          <w:szCs w:val="22"/>
        </w:rPr>
        <w:t xml:space="preserve">sismico </w:t>
      </w:r>
      <w:r w:rsidR="001620B2" w:rsidRPr="00770788">
        <w:rPr>
          <w:rFonts w:asciiTheme="minorHAnsi" w:hAnsiTheme="minorHAnsi" w:cstheme="minorHAnsi"/>
          <w:sz w:val="22"/>
          <w:szCs w:val="22"/>
        </w:rPr>
        <w:t xml:space="preserve">è gratuito, </w:t>
      </w:r>
      <w:r w:rsidR="0029002E">
        <w:rPr>
          <w:rFonts w:asciiTheme="minorHAnsi" w:hAnsiTheme="minorHAnsi" w:cstheme="minorHAnsi"/>
          <w:sz w:val="22"/>
          <w:szCs w:val="22"/>
        </w:rPr>
        <w:t>va evitato quanto</w:t>
      </w:r>
      <w:r w:rsidR="00AE77FB" w:rsidRPr="00770788">
        <w:rPr>
          <w:rFonts w:asciiTheme="minorHAnsi" w:hAnsiTheme="minorHAnsi" w:cstheme="minorHAnsi"/>
          <w:sz w:val="22"/>
          <w:szCs w:val="22"/>
        </w:rPr>
        <w:t xml:space="preserve"> accaduto</w:t>
      </w:r>
      <w:r w:rsidR="00330B05" w:rsidRPr="00770788">
        <w:rPr>
          <w:rFonts w:asciiTheme="minorHAnsi" w:hAnsiTheme="minorHAnsi" w:cstheme="minorHAnsi"/>
          <w:sz w:val="22"/>
          <w:szCs w:val="22"/>
        </w:rPr>
        <w:t xml:space="preserve"> </w:t>
      </w:r>
      <w:r w:rsidR="001620B2" w:rsidRPr="00770788">
        <w:rPr>
          <w:rFonts w:asciiTheme="minorHAnsi" w:hAnsiTheme="minorHAnsi" w:cstheme="minorHAnsi"/>
          <w:sz w:val="22"/>
          <w:szCs w:val="22"/>
        </w:rPr>
        <w:t xml:space="preserve">in </w:t>
      </w:r>
      <w:r w:rsidR="00B0022C">
        <w:rPr>
          <w:rFonts w:asciiTheme="minorHAnsi" w:hAnsiTheme="minorHAnsi" w:cstheme="minorHAnsi"/>
          <w:sz w:val="22"/>
          <w:szCs w:val="22"/>
        </w:rPr>
        <w:t>altre</w:t>
      </w:r>
      <w:r w:rsidR="00585BBA">
        <w:rPr>
          <w:rFonts w:asciiTheme="minorHAnsi" w:hAnsiTheme="minorHAnsi" w:cstheme="minorHAnsi"/>
          <w:sz w:val="22"/>
          <w:szCs w:val="22"/>
        </w:rPr>
        <w:t xml:space="preserve"> Regioni</w:t>
      </w:r>
      <w:r w:rsidR="001620B2" w:rsidRPr="00770788">
        <w:rPr>
          <w:rFonts w:asciiTheme="minorHAnsi" w:hAnsiTheme="minorHAnsi" w:cstheme="minorHAnsi"/>
          <w:sz w:val="22"/>
          <w:szCs w:val="22"/>
        </w:rPr>
        <w:t xml:space="preserve">, </w:t>
      </w:r>
      <w:r w:rsidR="005A4452" w:rsidRPr="00770788">
        <w:rPr>
          <w:rFonts w:asciiTheme="minorHAnsi" w:hAnsiTheme="minorHAnsi" w:cstheme="minorHAnsi"/>
          <w:sz w:val="22"/>
          <w:szCs w:val="22"/>
        </w:rPr>
        <w:t xml:space="preserve">dove </w:t>
      </w:r>
      <w:r w:rsidR="00AE77FB" w:rsidRPr="00770788">
        <w:rPr>
          <w:rFonts w:asciiTheme="minorHAnsi" w:hAnsiTheme="minorHAnsi" w:cstheme="minorHAnsi"/>
          <w:sz w:val="22"/>
          <w:szCs w:val="22"/>
        </w:rPr>
        <w:t>l’entr</w:t>
      </w:r>
      <w:r w:rsidR="001D7D9C">
        <w:rPr>
          <w:rFonts w:asciiTheme="minorHAnsi" w:hAnsiTheme="minorHAnsi" w:cstheme="minorHAnsi"/>
          <w:sz w:val="22"/>
          <w:szCs w:val="22"/>
        </w:rPr>
        <w:t>ata in vigore della nuova Legge</w:t>
      </w:r>
      <w:r w:rsidR="00AE77FB" w:rsidRPr="00770788">
        <w:rPr>
          <w:rFonts w:asciiTheme="minorHAnsi" w:hAnsiTheme="minorHAnsi" w:cstheme="minorHAnsi"/>
          <w:sz w:val="22"/>
          <w:szCs w:val="22"/>
        </w:rPr>
        <w:t xml:space="preserve">, ha </w:t>
      </w:r>
      <w:r w:rsidR="0029002E">
        <w:rPr>
          <w:rFonts w:asciiTheme="minorHAnsi" w:hAnsiTheme="minorHAnsi" w:cstheme="minorHAnsi"/>
          <w:sz w:val="22"/>
          <w:szCs w:val="22"/>
        </w:rPr>
        <w:t xml:space="preserve">visto aumentare </w:t>
      </w:r>
      <w:r w:rsidR="00AE77FB" w:rsidRPr="00770788">
        <w:rPr>
          <w:rFonts w:asciiTheme="minorHAnsi" w:hAnsiTheme="minorHAnsi" w:cstheme="minorHAnsi"/>
          <w:sz w:val="22"/>
          <w:szCs w:val="22"/>
        </w:rPr>
        <w:t xml:space="preserve">in modo </w:t>
      </w:r>
      <w:r w:rsidR="0029002E">
        <w:rPr>
          <w:rFonts w:asciiTheme="minorHAnsi" w:hAnsiTheme="minorHAnsi" w:cstheme="minorHAnsi"/>
          <w:sz w:val="22"/>
          <w:szCs w:val="22"/>
        </w:rPr>
        <w:t>eccessivo</w:t>
      </w:r>
      <w:r w:rsidR="00AE77FB" w:rsidRPr="00770788">
        <w:rPr>
          <w:rFonts w:asciiTheme="minorHAnsi" w:hAnsiTheme="minorHAnsi" w:cstheme="minorHAnsi"/>
          <w:sz w:val="22"/>
          <w:szCs w:val="22"/>
        </w:rPr>
        <w:t xml:space="preserve"> i costi </w:t>
      </w:r>
      <w:r w:rsidR="00585BBA">
        <w:rPr>
          <w:rFonts w:asciiTheme="minorHAnsi" w:hAnsiTheme="minorHAnsi" w:cstheme="minorHAnsi"/>
          <w:sz w:val="22"/>
          <w:szCs w:val="22"/>
        </w:rPr>
        <w:t>dell</w:t>
      </w:r>
      <w:r w:rsidR="0029002E">
        <w:rPr>
          <w:rFonts w:asciiTheme="minorHAnsi" w:hAnsiTheme="minorHAnsi" w:cstheme="minorHAnsi"/>
          <w:sz w:val="22"/>
          <w:szCs w:val="22"/>
        </w:rPr>
        <w:t>’</w:t>
      </w:r>
      <w:r w:rsidR="001620B2" w:rsidRPr="00770788">
        <w:rPr>
          <w:rFonts w:asciiTheme="minorHAnsi" w:hAnsiTheme="minorHAnsi" w:cstheme="minorHAnsi"/>
          <w:sz w:val="22"/>
          <w:szCs w:val="22"/>
        </w:rPr>
        <w:t xml:space="preserve">Autorizzazione </w:t>
      </w:r>
      <w:r w:rsidR="0029002E">
        <w:rPr>
          <w:rFonts w:asciiTheme="minorHAnsi" w:hAnsiTheme="minorHAnsi" w:cstheme="minorHAnsi"/>
          <w:sz w:val="22"/>
          <w:szCs w:val="22"/>
        </w:rPr>
        <w:t>ed</w:t>
      </w:r>
      <w:r w:rsidR="00585BBA">
        <w:rPr>
          <w:rFonts w:asciiTheme="minorHAnsi" w:hAnsiTheme="minorHAnsi" w:cstheme="minorHAnsi"/>
          <w:sz w:val="22"/>
          <w:szCs w:val="22"/>
        </w:rPr>
        <w:t xml:space="preserve"> i tempi di rilascio. </w:t>
      </w:r>
      <w:r w:rsidR="00485B44">
        <w:rPr>
          <w:rFonts w:asciiTheme="minorHAnsi" w:hAnsiTheme="minorHAnsi" w:cstheme="minorHAnsi"/>
          <w:sz w:val="22"/>
          <w:szCs w:val="22"/>
        </w:rPr>
        <w:t>L’</w:t>
      </w:r>
      <w:r w:rsidR="008F45AF">
        <w:rPr>
          <w:rFonts w:asciiTheme="minorHAnsi" w:hAnsiTheme="minorHAnsi" w:cstheme="minorHAnsi"/>
          <w:sz w:val="22"/>
          <w:szCs w:val="22"/>
        </w:rPr>
        <w:t>Ordine</w:t>
      </w:r>
      <w:r w:rsidR="00485B44">
        <w:rPr>
          <w:rFonts w:asciiTheme="minorHAnsi" w:hAnsiTheme="minorHAnsi" w:cstheme="minorHAnsi"/>
          <w:sz w:val="22"/>
          <w:szCs w:val="22"/>
        </w:rPr>
        <w:t xml:space="preserve"> presenterà al Consiglio Regionale u</w:t>
      </w:r>
      <w:r w:rsidR="00330B05" w:rsidRPr="00770788">
        <w:rPr>
          <w:rFonts w:asciiTheme="minorHAnsi" w:hAnsiTheme="minorHAnsi" w:cstheme="minorHAnsi"/>
          <w:sz w:val="22"/>
          <w:szCs w:val="22"/>
        </w:rPr>
        <w:t xml:space="preserve">n documento tecnico </w:t>
      </w:r>
      <w:r w:rsidR="00485B44">
        <w:rPr>
          <w:rFonts w:asciiTheme="minorHAnsi" w:hAnsiTheme="minorHAnsi" w:cstheme="minorHAnsi"/>
          <w:sz w:val="22"/>
          <w:szCs w:val="22"/>
        </w:rPr>
        <w:t>contenente</w:t>
      </w:r>
      <w:r w:rsidR="00AE77FB" w:rsidRPr="00770788">
        <w:rPr>
          <w:rFonts w:asciiTheme="minorHAnsi" w:hAnsiTheme="minorHAnsi" w:cstheme="minorHAnsi"/>
          <w:sz w:val="22"/>
          <w:szCs w:val="22"/>
        </w:rPr>
        <w:t xml:space="preserve"> </w:t>
      </w:r>
      <w:r w:rsidR="00330B05" w:rsidRPr="00770788">
        <w:rPr>
          <w:rFonts w:asciiTheme="minorHAnsi" w:hAnsiTheme="minorHAnsi" w:cstheme="minorHAnsi"/>
          <w:sz w:val="22"/>
          <w:szCs w:val="22"/>
        </w:rPr>
        <w:t>elementi utili a correggere le criticità evidenziate</w:t>
      </w:r>
      <w:r w:rsidR="00957146" w:rsidRPr="00770788">
        <w:rPr>
          <w:rFonts w:asciiTheme="minorHAnsi" w:hAnsiTheme="minorHAnsi" w:cstheme="minorHAnsi"/>
          <w:sz w:val="22"/>
          <w:szCs w:val="22"/>
        </w:rPr>
        <w:t xml:space="preserve">, affinché </w:t>
      </w:r>
      <w:r w:rsidR="00B0022C">
        <w:rPr>
          <w:rFonts w:asciiTheme="minorHAnsi" w:hAnsiTheme="minorHAnsi" w:cstheme="minorHAnsi"/>
          <w:sz w:val="22"/>
          <w:szCs w:val="22"/>
        </w:rPr>
        <w:t>tale</w:t>
      </w:r>
      <w:r w:rsidR="00957146" w:rsidRPr="00770788">
        <w:rPr>
          <w:rFonts w:asciiTheme="minorHAnsi" w:hAnsiTheme="minorHAnsi" w:cstheme="minorHAnsi"/>
          <w:sz w:val="22"/>
          <w:szCs w:val="22"/>
        </w:rPr>
        <w:t xml:space="preserve"> Legge</w:t>
      </w:r>
      <w:r w:rsidR="00CA672B" w:rsidRPr="00770788">
        <w:rPr>
          <w:rFonts w:asciiTheme="minorHAnsi" w:hAnsiTheme="minorHAnsi" w:cstheme="minorHAnsi"/>
          <w:sz w:val="22"/>
          <w:szCs w:val="22"/>
        </w:rPr>
        <w:t>,</w:t>
      </w:r>
      <w:r w:rsidR="00957146" w:rsidRPr="00770788">
        <w:rPr>
          <w:rFonts w:asciiTheme="minorHAnsi" w:hAnsiTheme="minorHAnsi" w:cstheme="minorHAnsi"/>
          <w:sz w:val="22"/>
          <w:szCs w:val="22"/>
        </w:rPr>
        <w:t xml:space="preserve"> così importante per il nostro territorio</w:t>
      </w:r>
      <w:r w:rsidR="00CA672B" w:rsidRPr="00770788">
        <w:rPr>
          <w:rFonts w:asciiTheme="minorHAnsi" w:hAnsiTheme="minorHAnsi" w:cstheme="minorHAnsi"/>
          <w:sz w:val="22"/>
          <w:szCs w:val="22"/>
        </w:rPr>
        <w:t>,</w:t>
      </w:r>
      <w:r w:rsidR="00957146" w:rsidRPr="00770788">
        <w:rPr>
          <w:rFonts w:asciiTheme="minorHAnsi" w:hAnsiTheme="minorHAnsi" w:cstheme="minorHAnsi"/>
          <w:sz w:val="22"/>
          <w:szCs w:val="22"/>
        </w:rPr>
        <w:t xml:space="preserve"> possa </w:t>
      </w:r>
      <w:r w:rsidR="00B0022C">
        <w:rPr>
          <w:rFonts w:asciiTheme="minorHAnsi" w:hAnsiTheme="minorHAnsi" w:cstheme="minorHAnsi"/>
          <w:sz w:val="22"/>
          <w:szCs w:val="22"/>
        </w:rPr>
        <w:t>a breve</w:t>
      </w:r>
      <w:r w:rsidR="00957146" w:rsidRPr="00770788">
        <w:rPr>
          <w:rFonts w:asciiTheme="minorHAnsi" w:hAnsiTheme="minorHAnsi" w:cstheme="minorHAnsi"/>
          <w:sz w:val="22"/>
          <w:szCs w:val="22"/>
        </w:rPr>
        <w:t xml:space="preserve"> vedere la l</w:t>
      </w:r>
      <w:r w:rsidR="00B0022C">
        <w:rPr>
          <w:rFonts w:asciiTheme="minorHAnsi" w:hAnsiTheme="minorHAnsi" w:cstheme="minorHAnsi"/>
          <w:sz w:val="22"/>
          <w:szCs w:val="22"/>
        </w:rPr>
        <w:t>uce</w:t>
      </w:r>
      <w:r w:rsidR="00CA672B" w:rsidRPr="00770788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D6233E" w:rsidRPr="0082620C" w:rsidRDefault="00D6233E" w:rsidP="00B83E2C">
      <w:pPr>
        <w:pStyle w:val="L"/>
        <w:tabs>
          <w:tab w:val="clear" w:pos="567"/>
          <w:tab w:val="clear" w:pos="2268"/>
          <w:tab w:val="clear" w:pos="5103"/>
          <w:tab w:val="clear" w:pos="5670"/>
          <w:tab w:val="left" w:pos="540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:rsidR="00354775" w:rsidRPr="00770788" w:rsidRDefault="00770788" w:rsidP="00B83E2C">
      <w:pPr>
        <w:pStyle w:val="L"/>
        <w:tabs>
          <w:tab w:val="clear" w:pos="567"/>
          <w:tab w:val="clear" w:pos="2268"/>
          <w:tab w:val="clear" w:pos="5103"/>
          <w:tab w:val="clear" w:pos="5670"/>
          <w:tab w:val="left" w:pos="540"/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770788">
        <w:rPr>
          <w:rFonts w:asciiTheme="minorHAnsi" w:hAnsiTheme="minorHAnsi" w:cstheme="minorHAnsi"/>
          <w:sz w:val="22"/>
          <w:szCs w:val="22"/>
        </w:rPr>
        <w:t>Ancona, 22</w:t>
      </w:r>
      <w:r w:rsidR="00354775" w:rsidRPr="00770788">
        <w:rPr>
          <w:rFonts w:asciiTheme="minorHAnsi" w:hAnsiTheme="minorHAnsi" w:cstheme="minorHAnsi"/>
          <w:sz w:val="22"/>
          <w:szCs w:val="22"/>
        </w:rPr>
        <w:t xml:space="preserve"> dicembre 2017</w:t>
      </w:r>
    </w:p>
    <w:p w:rsidR="00354775" w:rsidRDefault="00354775" w:rsidP="00B83E2C">
      <w:pPr>
        <w:pStyle w:val="L"/>
        <w:tabs>
          <w:tab w:val="clear" w:pos="567"/>
          <w:tab w:val="clear" w:pos="2268"/>
          <w:tab w:val="clear" w:pos="5103"/>
          <w:tab w:val="clear" w:pos="5670"/>
          <w:tab w:val="left" w:pos="540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:rsidR="002625F3" w:rsidRDefault="002625F3" w:rsidP="00B83E2C">
      <w:pPr>
        <w:pStyle w:val="L"/>
        <w:tabs>
          <w:tab w:val="clear" w:pos="567"/>
          <w:tab w:val="clear" w:pos="2268"/>
          <w:tab w:val="clear" w:pos="5103"/>
          <w:tab w:val="clear" w:pos="5670"/>
          <w:tab w:val="left" w:pos="540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:rsidR="002625F3" w:rsidRPr="00770788" w:rsidRDefault="002625F3" w:rsidP="00B83E2C">
      <w:pPr>
        <w:pStyle w:val="L"/>
        <w:tabs>
          <w:tab w:val="clear" w:pos="567"/>
          <w:tab w:val="clear" w:pos="2268"/>
          <w:tab w:val="clear" w:pos="5103"/>
          <w:tab w:val="clear" w:pos="5670"/>
          <w:tab w:val="left" w:pos="540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:rsidR="00415C38" w:rsidRPr="00770788" w:rsidRDefault="00AE77FB" w:rsidP="0082620C">
      <w:pPr>
        <w:ind w:left="4820"/>
        <w:rPr>
          <w:rFonts w:asciiTheme="minorHAnsi" w:hAnsiTheme="minorHAnsi" w:cstheme="minorHAnsi"/>
          <w:sz w:val="22"/>
          <w:szCs w:val="22"/>
        </w:rPr>
      </w:pPr>
      <w:r w:rsidRPr="00770788">
        <w:rPr>
          <w:rFonts w:asciiTheme="minorHAnsi" w:hAnsiTheme="minorHAnsi" w:cstheme="minorHAnsi"/>
          <w:sz w:val="22"/>
          <w:szCs w:val="22"/>
        </w:rPr>
        <w:t xml:space="preserve">Ordine Ingegneri </w:t>
      </w:r>
      <w:r w:rsidR="0082620C">
        <w:rPr>
          <w:rFonts w:asciiTheme="minorHAnsi" w:hAnsiTheme="minorHAnsi" w:cstheme="minorHAnsi"/>
          <w:sz w:val="22"/>
          <w:szCs w:val="22"/>
        </w:rPr>
        <w:t xml:space="preserve">della provincia di </w:t>
      </w:r>
      <w:r w:rsidRPr="00770788">
        <w:rPr>
          <w:rFonts w:asciiTheme="minorHAnsi" w:hAnsiTheme="minorHAnsi" w:cstheme="minorHAnsi"/>
          <w:sz w:val="22"/>
          <w:szCs w:val="22"/>
        </w:rPr>
        <w:t>Ancona</w:t>
      </w:r>
    </w:p>
    <w:p w:rsidR="00AE77FB" w:rsidRPr="00770788" w:rsidRDefault="00AE77FB" w:rsidP="0082620C">
      <w:pPr>
        <w:ind w:left="4820"/>
        <w:rPr>
          <w:rFonts w:asciiTheme="minorHAnsi" w:hAnsiTheme="minorHAnsi" w:cstheme="minorHAnsi"/>
          <w:sz w:val="22"/>
          <w:szCs w:val="22"/>
        </w:rPr>
      </w:pPr>
      <w:r w:rsidRPr="00770788">
        <w:rPr>
          <w:rFonts w:asciiTheme="minorHAnsi" w:hAnsiTheme="minorHAnsi" w:cstheme="minorHAnsi"/>
          <w:sz w:val="22"/>
          <w:szCs w:val="22"/>
        </w:rPr>
        <w:t>Presidente</w:t>
      </w:r>
    </w:p>
    <w:p w:rsidR="00AE77FB" w:rsidRPr="00770788" w:rsidRDefault="00AE77FB" w:rsidP="0082620C">
      <w:pPr>
        <w:ind w:left="4820"/>
        <w:rPr>
          <w:rFonts w:asciiTheme="minorHAnsi" w:hAnsiTheme="minorHAnsi" w:cstheme="minorHAnsi"/>
          <w:sz w:val="22"/>
          <w:szCs w:val="22"/>
        </w:rPr>
      </w:pPr>
      <w:r w:rsidRPr="00770788">
        <w:rPr>
          <w:rFonts w:asciiTheme="minorHAnsi" w:hAnsiTheme="minorHAnsi" w:cstheme="minorHAnsi"/>
          <w:sz w:val="22"/>
          <w:szCs w:val="22"/>
        </w:rPr>
        <w:t>Ing. Alberto Romagnoli</w:t>
      </w:r>
    </w:p>
    <w:p w:rsidR="00C63A6B" w:rsidRDefault="00C63A6B" w:rsidP="0082620C">
      <w:pPr>
        <w:ind w:left="4820"/>
      </w:pPr>
    </w:p>
    <w:sectPr w:rsidR="00C63A6B" w:rsidSect="007C393E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B83E2C"/>
    <w:rsid w:val="000D29A0"/>
    <w:rsid w:val="001620B2"/>
    <w:rsid w:val="0017012C"/>
    <w:rsid w:val="001967D5"/>
    <w:rsid w:val="001D7D9C"/>
    <w:rsid w:val="001F3374"/>
    <w:rsid w:val="002625F3"/>
    <w:rsid w:val="0029002E"/>
    <w:rsid w:val="0032745E"/>
    <w:rsid w:val="00330B05"/>
    <w:rsid w:val="00354775"/>
    <w:rsid w:val="00373CAE"/>
    <w:rsid w:val="003D7F6D"/>
    <w:rsid w:val="003E08F1"/>
    <w:rsid w:val="003F6B0A"/>
    <w:rsid w:val="00415C38"/>
    <w:rsid w:val="00485B44"/>
    <w:rsid w:val="00585BBA"/>
    <w:rsid w:val="00585E19"/>
    <w:rsid w:val="00595C22"/>
    <w:rsid w:val="005A2416"/>
    <w:rsid w:val="005A4452"/>
    <w:rsid w:val="005B6FC8"/>
    <w:rsid w:val="00626B1C"/>
    <w:rsid w:val="006B0538"/>
    <w:rsid w:val="00750DD1"/>
    <w:rsid w:val="00770788"/>
    <w:rsid w:val="007C393E"/>
    <w:rsid w:val="007F21BA"/>
    <w:rsid w:val="0082620C"/>
    <w:rsid w:val="00842703"/>
    <w:rsid w:val="008E3ADD"/>
    <w:rsid w:val="008F45AF"/>
    <w:rsid w:val="00957146"/>
    <w:rsid w:val="009707FF"/>
    <w:rsid w:val="00AE3385"/>
    <w:rsid w:val="00AE77FB"/>
    <w:rsid w:val="00B0022C"/>
    <w:rsid w:val="00B44B23"/>
    <w:rsid w:val="00B83E2C"/>
    <w:rsid w:val="00C63A6B"/>
    <w:rsid w:val="00C74E22"/>
    <w:rsid w:val="00CA672B"/>
    <w:rsid w:val="00CF47D6"/>
    <w:rsid w:val="00D6233E"/>
    <w:rsid w:val="00D62D8D"/>
    <w:rsid w:val="00F9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E2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3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">
    <w:name w:val="L"/>
    <w:basedOn w:val="Normale"/>
    <w:rsid w:val="00B83E2C"/>
    <w:pPr>
      <w:tabs>
        <w:tab w:val="left" w:pos="567"/>
        <w:tab w:val="left" w:pos="2268"/>
        <w:tab w:val="left" w:pos="5103"/>
        <w:tab w:val="left" w:pos="5670"/>
      </w:tabs>
      <w:jc w:val="both"/>
    </w:pPr>
    <w:rPr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3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2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20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Romagnoli</dc:creator>
  <cp:lastModifiedBy>Martina</cp:lastModifiedBy>
  <cp:revision>5</cp:revision>
  <cp:lastPrinted>2017-12-21T17:41:00Z</cp:lastPrinted>
  <dcterms:created xsi:type="dcterms:W3CDTF">2017-12-23T14:52:00Z</dcterms:created>
  <dcterms:modified xsi:type="dcterms:W3CDTF">2017-12-27T10:27:00Z</dcterms:modified>
</cp:coreProperties>
</file>