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98" w:rsidRDefault="00337698" w:rsidP="004D1F22">
      <w:pPr>
        <w:jc w:val="center"/>
        <w:rPr>
          <w:rFonts w:asciiTheme="minorHAnsi" w:eastAsia="Times New Roman" w:hAnsiTheme="minorHAnsi" w:cstheme="minorHAnsi"/>
          <w:color w:val="454545"/>
          <w:u w:val="single"/>
        </w:rPr>
      </w:pPr>
    </w:p>
    <w:p w:rsidR="00337698" w:rsidRDefault="00337698" w:rsidP="004D1F22">
      <w:pPr>
        <w:jc w:val="center"/>
        <w:rPr>
          <w:rFonts w:asciiTheme="minorHAnsi" w:eastAsia="Times New Roman" w:hAnsiTheme="minorHAnsi" w:cstheme="minorHAnsi"/>
          <w:color w:val="454545"/>
          <w:u w:val="single"/>
        </w:rPr>
      </w:pPr>
      <w:r w:rsidRPr="00337698">
        <w:rPr>
          <w:rFonts w:asciiTheme="minorHAnsi" w:eastAsia="Times New Roman" w:hAnsiTheme="minorHAnsi" w:cstheme="minorHAnsi"/>
          <w:noProof/>
          <w:color w:val="454545"/>
          <w:u w:val="single"/>
        </w:rPr>
        <w:drawing>
          <wp:inline distT="0" distB="0" distL="0" distR="0">
            <wp:extent cx="647700" cy="7143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698" w:rsidRDefault="00337698" w:rsidP="004D1F22">
      <w:pPr>
        <w:jc w:val="center"/>
        <w:rPr>
          <w:rFonts w:asciiTheme="minorHAnsi" w:eastAsia="Times New Roman" w:hAnsiTheme="minorHAnsi" w:cstheme="minorHAnsi"/>
          <w:color w:val="454545"/>
          <w:u w:val="single"/>
        </w:rPr>
      </w:pPr>
    </w:p>
    <w:p w:rsidR="00337698" w:rsidRPr="00236BC8" w:rsidRDefault="000958B7" w:rsidP="004D1F22">
      <w:pPr>
        <w:jc w:val="center"/>
        <w:rPr>
          <w:rFonts w:asciiTheme="minorHAnsi" w:eastAsia="Times New Roman" w:hAnsiTheme="minorHAnsi" w:cstheme="minorHAnsi"/>
          <w:color w:val="454545"/>
          <w:u w:val="single"/>
        </w:rPr>
      </w:pPr>
      <w:r w:rsidRPr="00236BC8">
        <w:rPr>
          <w:rFonts w:asciiTheme="minorHAnsi" w:eastAsia="Times New Roman" w:hAnsiTheme="minorHAnsi" w:cstheme="minorHAnsi"/>
          <w:color w:val="454545"/>
          <w:u w:val="single"/>
        </w:rPr>
        <w:t>Comunicato Stampa</w:t>
      </w:r>
    </w:p>
    <w:p w:rsidR="000958B7" w:rsidRPr="00236BC8" w:rsidRDefault="000958B7" w:rsidP="004D1F22">
      <w:pPr>
        <w:jc w:val="center"/>
        <w:rPr>
          <w:rFonts w:asciiTheme="minorHAnsi" w:eastAsia="Times New Roman" w:hAnsiTheme="minorHAnsi" w:cstheme="minorHAnsi"/>
          <w:b/>
          <w:color w:val="454545"/>
          <w:sz w:val="28"/>
          <w:szCs w:val="28"/>
        </w:rPr>
      </w:pPr>
      <w:r w:rsidRPr="00236BC8">
        <w:rPr>
          <w:rFonts w:asciiTheme="minorHAnsi" w:eastAsia="Times New Roman" w:hAnsiTheme="minorHAnsi" w:cstheme="minorHAnsi"/>
          <w:b/>
          <w:color w:val="454545"/>
          <w:sz w:val="28"/>
          <w:szCs w:val="28"/>
        </w:rPr>
        <w:t>Ingegner</w:t>
      </w:r>
      <w:r w:rsidR="00011562">
        <w:rPr>
          <w:rFonts w:asciiTheme="minorHAnsi" w:eastAsia="Times New Roman" w:hAnsiTheme="minorHAnsi" w:cstheme="minorHAnsi"/>
          <w:b/>
          <w:color w:val="454545"/>
          <w:sz w:val="28"/>
          <w:szCs w:val="28"/>
        </w:rPr>
        <w:t>i</w:t>
      </w:r>
      <w:r w:rsidR="005A2B55">
        <w:rPr>
          <w:rFonts w:asciiTheme="minorHAnsi" w:eastAsia="Times New Roman" w:hAnsiTheme="minorHAnsi" w:cstheme="minorHAnsi"/>
          <w:b/>
          <w:color w:val="454545"/>
          <w:sz w:val="28"/>
          <w:szCs w:val="28"/>
        </w:rPr>
        <w:t>: "Bene Delr</w:t>
      </w:r>
      <w:r w:rsidR="00310DA1">
        <w:rPr>
          <w:rFonts w:asciiTheme="minorHAnsi" w:eastAsia="Times New Roman" w:hAnsiTheme="minorHAnsi" w:cstheme="minorHAnsi"/>
          <w:b/>
          <w:color w:val="454545"/>
          <w:sz w:val="28"/>
          <w:szCs w:val="28"/>
        </w:rPr>
        <w:t xml:space="preserve">io sull'obbligatorietà del certificato di sicurezza degli edifici"   </w:t>
      </w:r>
      <w:r w:rsidR="00011562">
        <w:rPr>
          <w:rFonts w:asciiTheme="minorHAnsi" w:eastAsia="Times New Roman" w:hAnsiTheme="minorHAnsi" w:cstheme="minorHAnsi"/>
          <w:b/>
          <w:color w:val="454545"/>
          <w:sz w:val="28"/>
          <w:szCs w:val="28"/>
        </w:rPr>
        <w:t xml:space="preserve"> </w:t>
      </w:r>
    </w:p>
    <w:p w:rsidR="00011562" w:rsidRPr="004D1F22" w:rsidRDefault="00310DA1" w:rsidP="00011562">
      <w:pPr>
        <w:jc w:val="center"/>
        <w:rPr>
          <w:rFonts w:asciiTheme="minorHAnsi" w:eastAsia="Times New Roman" w:hAnsiTheme="minorHAnsi" w:cstheme="minorHAnsi"/>
          <w:i/>
          <w:color w:val="454545"/>
        </w:rPr>
      </w:pPr>
      <w:r>
        <w:rPr>
          <w:rFonts w:asciiTheme="minorHAnsi" w:eastAsia="Times New Roman" w:hAnsiTheme="minorHAnsi" w:cstheme="minorHAnsi"/>
          <w:i/>
          <w:color w:val="454545"/>
        </w:rPr>
        <w:t>Il Presi</w:t>
      </w:r>
      <w:r w:rsidR="00202157">
        <w:rPr>
          <w:rFonts w:asciiTheme="minorHAnsi" w:eastAsia="Times New Roman" w:hAnsiTheme="minorHAnsi" w:cstheme="minorHAnsi"/>
          <w:i/>
          <w:color w:val="454545"/>
        </w:rPr>
        <w:t xml:space="preserve">dente dell'Ordine di Ancona Alberto </w:t>
      </w:r>
      <w:r>
        <w:rPr>
          <w:rFonts w:asciiTheme="minorHAnsi" w:eastAsia="Times New Roman" w:hAnsiTheme="minorHAnsi" w:cstheme="minorHAnsi"/>
          <w:i/>
          <w:color w:val="454545"/>
        </w:rPr>
        <w:t xml:space="preserve"> Romagnoli spiega il valore di uno </w:t>
      </w:r>
      <w:r w:rsidR="00610CD3">
        <w:rPr>
          <w:rFonts w:asciiTheme="minorHAnsi" w:eastAsia="Times New Roman" w:hAnsiTheme="minorHAnsi" w:cstheme="minorHAnsi"/>
          <w:i/>
          <w:color w:val="454545"/>
        </w:rPr>
        <w:t>strumento non più rinviabile. "</w:t>
      </w:r>
      <w:r>
        <w:rPr>
          <w:rFonts w:asciiTheme="minorHAnsi" w:eastAsia="Times New Roman" w:hAnsiTheme="minorHAnsi" w:cstheme="minorHAnsi"/>
          <w:i/>
          <w:color w:val="454545"/>
        </w:rPr>
        <w:t>Per la prevenzione serve avere chiaro lo stato di salute delle nostre case, necessario a programma</w:t>
      </w:r>
      <w:r w:rsidR="00610CD3">
        <w:rPr>
          <w:rFonts w:asciiTheme="minorHAnsi" w:eastAsia="Times New Roman" w:hAnsiTheme="minorHAnsi" w:cstheme="minorHAnsi"/>
          <w:i/>
          <w:color w:val="454545"/>
        </w:rPr>
        <w:t>re</w:t>
      </w:r>
      <w:r>
        <w:rPr>
          <w:rFonts w:asciiTheme="minorHAnsi" w:eastAsia="Times New Roman" w:hAnsiTheme="minorHAnsi" w:cstheme="minorHAnsi"/>
          <w:i/>
          <w:color w:val="454545"/>
        </w:rPr>
        <w:t xml:space="preserve"> eventuali interventi di adeguamento"  </w:t>
      </w:r>
    </w:p>
    <w:p w:rsidR="000958B7" w:rsidRPr="000958B7" w:rsidRDefault="000958B7" w:rsidP="00011562">
      <w:pPr>
        <w:jc w:val="center"/>
        <w:rPr>
          <w:rFonts w:asciiTheme="minorHAnsi" w:eastAsia="Times New Roman" w:hAnsiTheme="minorHAnsi" w:cstheme="minorHAnsi"/>
          <w:color w:val="454545"/>
        </w:rPr>
      </w:pPr>
    </w:p>
    <w:p w:rsidR="00EF2FA8" w:rsidRPr="00310DA1" w:rsidRDefault="00C26640" w:rsidP="00310DA1">
      <w:pPr>
        <w:spacing w:line="360" w:lineRule="auto"/>
        <w:ind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310DA1">
        <w:rPr>
          <w:rFonts w:asciiTheme="minorHAnsi" w:eastAsia="Times New Roman" w:hAnsiTheme="minorHAnsi" w:cstheme="minorHAnsi"/>
          <w:sz w:val="22"/>
          <w:szCs w:val="22"/>
        </w:rPr>
        <w:t>"</w:t>
      </w:r>
      <w:r w:rsidRPr="00610CD3">
        <w:rPr>
          <w:rFonts w:asciiTheme="minorHAnsi" w:eastAsia="Times New Roman" w:hAnsiTheme="minorHAnsi" w:cstheme="minorHAnsi"/>
          <w:i/>
          <w:sz w:val="22"/>
          <w:szCs w:val="22"/>
        </w:rPr>
        <w:t>Uno strumento necessario alla prevenzione in tema di sicurezza dei fabbricati è rappresentato senza dubbio dal cert</w:t>
      </w:r>
      <w:r w:rsidR="00863AAE" w:rsidRPr="00610CD3">
        <w:rPr>
          <w:rFonts w:asciiTheme="minorHAnsi" w:eastAsia="Times New Roman" w:hAnsiTheme="minorHAnsi" w:cstheme="minorHAnsi"/>
          <w:i/>
          <w:sz w:val="22"/>
          <w:szCs w:val="22"/>
        </w:rPr>
        <w:t xml:space="preserve">ificato di stabilità. Oggi </w:t>
      </w:r>
      <w:r w:rsidRPr="00610CD3">
        <w:rPr>
          <w:rFonts w:asciiTheme="minorHAnsi" w:eastAsia="Times New Roman" w:hAnsiTheme="minorHAnsi" w:cstheme="minorHAnsi"/>
          <w:i/>
          <w:sz w:val="22"/>
          <w:szCs w:val="22"/>
        </w:rPr>
        <w:t>la cronaca</w:t>
      </w:r>
      <w:r w:rsidR="00863AAE" w:rsidRPr="00610CD3">
        <w:rPr>
          <w:rFonts w:asciiTheme="minorHAnsi" w:eastAsia="Times New Roman" w:hAnsiTheme="minorHAnsi" w:cstheme="minorHAnsi"/>
          <w:i/>
          <w:sz w:val="22"/>
          <w:szCs w:val="22"/>
        </w:rPr>
        <w:t>,</w:t>
      </w:r>
      <w:r w:rsidRPr="00610CD3">
        <w:rPr>
          <w:rFonts w:asciiTheme="minorHAnsi" w:eastAsia="Times New Roman" w:hAnsiTheme="minorHAnsi" w:cstheme="minorHAnsi"/>
          <w:i/>
          <w:sz w:val="22"/>
          <w:szCs w:val="22"/>
        </w:rPr>
        <w:t xml:space="preserve"> con i ripetuti terremoti e con i crol</w:t>
      </w:r>
      <w:r w:rsidR="00863AAE" w:rsidRPr="00610CD3">
        <w:rPr>
          <w:rFonts w:asciiTheme="minorHAnsi" w:eastAsia="Times New Roman" w:hAnsiTheme="minorHAnsi" w:cstheme="minorHAnsi"/>
          <w:i/>
          <w:sz w:val="22"/>
          <w:szCs w:val="22"/>
        </w:rPr>
        <w:t xml:space="preserve">li dei palazzi, vedi l'ultimo </w:t>
      </w:r>
      <w:r w:rsidRPr="00610CD3">
        <w:rPr>
          <w:rFonts w:asciiTheme="minorHAnsi" w:eastAsia="Times New Roman" w:hAnsiTheme="minorHAnsi" w:cstheme="minorHAnsi"/>
          <w:i/>
          <w:sz w:val="22"/>
          <w:szCs w:val="22"/>
        </w:rPr>
        <w:t>a Torre Annunziata</w:t>
      </w:r>
      <w:r w:rsidR="00863AAE" w:rsidRPr="00610CD3">
        <w:rPr>
          <w:rFonts w:asciiTheme="minorHAnsi" w:eastAsia="Times New Roman" w:hAnsiTheme="minorHAnsi" w:cstheme="minorHAnsi"/>
          <w:i/>
          <w:sz w:val="22"/>
          <w:szCs w:val="22"/>
        </w:rPr>
        <w:t>, ha</w:t>
      </w:r>
      <w:r w:rsidRPr="00610CD3">
        <w:rPr>
          <w:rFonts w:asciiTheme="minorHAnsi" w:eastAsia="Times New Roman" w:hAnsiTheme="minorHAnsi" w:cstheme="minorHAnsi"/>
          <w:i/>
          <w:sz w:val="22"/>
          <w:szCs w:val="22"/>
        </w:rPr>
        <w:t xml:space="preserve"> dimostrato che rendere obbligatorio con un provvedimento governativo questa certificazione appare una necessità non più rinvi</w:t>
      </w:r>
      <w:r w:rsidR="00863AAE" w:rsidRPr="00610CD3">
        <w:rPr>
          <w:rFonts w:asciiTheme="minorHAnsi" w:eastAsia="Times New Roman" w:hAnsiTheme="minorHAnsi" w:cstheme="minorHAnsi"/>
          <w:i/>
          <w:sz w:val="22"/>
          <w:szCs w:val="22"/>
        </w:rPr>
        <w:t>abile. Bene ha fatto il Ministro delle Infrastrutture Delr</w:t>
      </w:r>
      <w:r w:rsidRPr="00610CD3">
        <w:rPr>
          <w:rFonts w:asciiTheme="minorHAnsi" w:eastAsia="Times New Roman" w:hAnsiTheme="minorHAnsi" w:cstheme="minorHAnsi"/>
          <w:i/>
          <w:sz w:val="22"/>
          <w:szCs w:val="22"/>
        </w:rPr>
        <w:t>io a prendere posizione in questo senso</w:t>
      </w:r>
      <w:r w:rsidRPr="00310DA1">
        <w:rPr>
          <w:rFonts w:asciiTheme="minorHAnsi" w:eastAsia="Times New Roman" w:hAnsiTheme="minorHAnsi" w:cstheme="minorHAnsi"/>
          <w:sz w:val="22"/>
          <w:szCs w:val="22"/>
        </w:rPr>
        <w:t xml:space="preserve">". Il neo eletto </w:t>
      </w:r>
      <w:r w:rsidRPr="00610CD3">
        <w:rPr>
          <w:rFonts w:asciiTheme="minorHAnsi" w:eastAsia="Times New Roman" w:hAnsiTheme="minorHAnsi" w:cstheme="minorHAnsi"/>
          <w:b/>
          <w:sz w:val="22"/>
          <w:szCs w:val="22"/>
        </w:rPr>
        <w:t>Presidente dell'Ordine degli Ingegneri</w:t>
      </w:r>
      <w:r w:rsidR="00202157">
        <w:rPr>
          <w:rFonts w:asciiTheme="minorHAnsi" w:eastAsia="Times New Roman" w:hAnsiTheme="minorHAnsi" w:cstheme="minorHAnsi"/>
          <w:b/>
          <w:sz w:val="22"/>
          <w:szCs w:val="22"/>
        </w:rPr>
        <w:t xml:space="preserve"> della provincia di Ancona Alberto </w:t>
      </w:r>
      <w:r w:rsidRPr="00610CD3">
        <w:rPr>
          <w:rFonts w:asciiTheme="minorHAnsi" w:eastAsia="Times New Roman" w:hAnsiTheme="minorHAnsi" w:cstheme="minorHAnsi"/>
          <w:b/>
          <w:sz w:val="22"/>
          <w:szCs w:val="22"/>
        </w:rPr>
        <w:t>Romagnoli</w:t>
      </w:r>
      <w:r w:rsidRPr="00310DA1">
        <w:rPr>
          <w:rFonts w:asciiTheme="minorHAnsi" w:eastAsia="Times New Roman" w:hAnsiTheme="minorHAnsi" w:cstheme="minorHAnsi"/>
          <w:sz w:val="22"/>
          <w:szCs w:val="22"/>
        </w:rPr>
        <w:t xml:space="preserve"> entra nel dibattito sul </w:t>
      </w:r>
      <w:r w:rsidRPr="00610CD3">
        <w:rPr>
          <w:rFonts w:asciiTheme="minorHAnsi" w:eastAsia="Times New Roman" w:hAnsiTheme="minorHAnsi" w:cstheme="minorHAnsi"/>
          <w:b/>
          <w:sz w:val="22"/>
          <w:szCs w:val="22"/>
        </w:rPr>
        <w:t>fascicolo del fabbricato</w:t>
      </w:r>
      <w:r w:rsidRPr="00310DA1">
        <w:rPr>
          <w:rFonts w:asciiTheme="minorHAnsi" w:eastAsia="Times New Roman" w:hAnsiTheme="minorHAnsi" w:cstheme="minorHAnsi"/>
          <w:sz w:val="22"/>
          <w:szCs w:val="22"/>
        </w:rPr>
        <w:t xml:space="preserve"> rilanciato proprio dall'esponente del Governo per ribadire come anche gli ingegneri del capoluogo siano favorevoli a questo tipo di soluzione: "</w:t>
      </w:r>
      <w:r w:rsidRPr="00610CD3">
        <w:rPr>
          <w:rFonts w:asciiTheme="minorHAnsi" w:eastAsia="Times New Roman" w:hAnsiTheme="minorHAnsi" w:cstheme="minorHAnsi"/>
          <w:i/>
          <w:sz w:val="22"/>
          <w:szCs w:val="22"/>
        </w:rPr>
        <w:t>Non pensiamo certo ad una somma di documenti burocratici ma ad una certificato che possa rea</w:t>
      </w:r>
      <w:r w:rsidR="00863AAE" w:rsidRPr="00610CD3">
        <w:rPr>
          <w:rFonts w:asciiTheme="minorHAnsi" w:eastAsia="Times New Roman" w:hAnsiTheme="minorHAnsi" w:cstheme="minorHAnsi"/>
          <w:i/>
          <w:sz w:val="22"/>
          <w:szCs w:val="22"/>
        </w:rPr>
        <w:t>lmente fare una fotografia dello</w:t>
      </w:r>
      <w:r w:rsidRPr="00610CD3">
        <w:rPr>
          <w:rFonts w:asciiTheme="minorHAnsi" w:eastAsia="Times New Roman" w:hAnsiTheme="minorHAnsi" w:cstheme="minorHAnsi"/>
          <w:i/>
          <w:sz w:val="22"/>
          <w:szCs w:val="22"/>
        </w:rPr>
        <w:t xml:space="preserve"> stato di salute di un edificio, che dia l'idea delle effettive condizioni in cui esso si trova e implicitamente suggerisca il carattere degli interventi di adeguamento da compiere</w:t>
      </w:r>
      <w:r w:rsidRPr="00310DA1">
        <w:rPr>
          <w:rFonts w:asciiTheme="minorHAnsi" w:eastAsia="Times New Roman" w:hAnsiTheme="minorHAnsi" w:cstheme="minorHAnsi"/>
          <w:sz w:val="22"/>
          <w:szCs w:val="22"/>
        </w:rPr>
        <w:t xml:space="preserve">". </w:t>
      </w:r>
      <w:r w:rsidR="00E53BC4" w:rsidRPr="00310DA1">
        <w:rPr>
          <w:rFonts w:asciiTheme="minorHAnsi" w:eastAsia="Times New Roman" w:hAnsiTheme="minorHAnsi" w:cstheme="minorHAnsi"/>
          <w:sz w:val="22"/>
          <w:szCs w:val="22"/>
        </w:rPr>
        <w:t xml:space="preserve">Gli ingegneri, insieme alla professioni tecniche, a livello </w:t>
      </w:r>
      <w:r w:rsidR="006700BE">
        <w:rPr>
          <w:rFonts w:asciiTheme="minorHAnsi" w:eastAsia="Times New Roman" w:hAnsiTheme="minorHAnsi" w:cstheme="minorHAnsi"/>
          <w:sz w:val="22"/>
          <w:szCs w:val="22"/>
        </w:rPr>
        <w:t xml:space="preserve">nazionale, hanno </w:t>
      </w:r>
      <w:r w:rsidR="00E53BC4" w:rsidRPr="00310DA1">
        <w:rPr>
          <w:rFonts w:asciiTheme="minorHAnsi" w:eastAsia="Times New Roman" w:hAnsiTheme="minorHAnsi" w:cstheme="minorHAnsi"/>
          <w:sz w:val="22"/>
          <w:szCs w:val="22"/>
        </w:rPr>
        <w:t>lanciato la proposta del fascicolo del fabbricato ormai da anni individuandolo come una delle maggiori chiavi per favorire il sistema della prevenzione grazie alle coordina</w:t>
      </w:r>
      <w:r w:rsidR="00863AAE" w:rsidRPr="00310DA1">
        <w:rPr>
          <w:rFonts w:asciiTheme="minorHAnsi" w:eastAsia="Times New Roman" w:hAnsiTheme="minorHAnsi" w:cstheme="minorHAnsi"/>
          <w:sz w:val="22"/>
          <w:szCs w:val="22"/>
        </w:rPr>
        <w:t>te tecniche che sarebbe in grado</w:t>
      </w:r>
      <w:r w:rsidR="00E53BC4" w:rsidRPr="00310DA1">
        <w:rPr>
          <w:rFonts w:asciiTheme="minorHAnsi" w:eastAsia="Times New Roman" w:hAnsiTheme="minorHAnsi" w:cstheme="minorHAnsi"/>
          <w:sz w:val="22"/>
          <w:szCs w:val="22"/>
        </w:rPr>
        <w:t xml:space="preserve"> di offrire, ma la proposta è rimasta per molto tempo inascoltata. Causa dello stop, i costi necessari alle "analisi" dell</w:t>
      </w:r>
      <w:r w:rsidR="00863AAE" w:rsidRPr="00310DA1">
        <w:rPr>
          <w:rFonts w:asciiTheme="minorHAnsi" w:eastAsia="Times New Roman" w:hAnsiTheme="minorHAnsi" w:cstheme="minorHAnsi"/>
          <w:sz w:val="22"/>
          <w:szCs w:val="22"/>
        </w:rPr>
        <w:t>e case: "</w:t>
      </w:r>
      <w:r w:rsidR="00863AAE" w:rsidRPr="00610CD3">
        <w:rPr>
          <w:rFonts w:asciiTheme="minorHAnsi" w:eastAsia="Times New Roman" w:hAnsiTheme="minorHAnsi" w:cstheme="minorHAnsi"/>
          <w:i/>
          <w:sz w:val="22"/>
          <w:szCs w:val="22"/>
        </w:rPr>
        <w:t>Non capisco</w:t>
      </w:r>
      <w:r w:rsidR="00863AAE" w:rsidRPr="00310DA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53BC4" w:rsidRPr="00310DA1">
        <w:rPr>
          <w:rFonts w:asciiTheme="minorHAnsi" w:eastAsia="Times New Roman" w:hAnsiTheme="minorHAnsi" w:cstheme="minorHAnsi"/>
          <w:sz w:val="22"/>
          <w:szCs w:val="22"/>
        </w:rPr>
        <w:t xml:space="preserve">- riprende Romagnoli - </w:t>
      </w:r>
      <w:r w:rsidR="00E53BC4" w:rsidRPr="00610CD3">
        <w:rPr>
          <w:rFonts w:asciiTheme="minorHAnsi" w:eastAsia="Times New Roman" w:hAnsiTheme="minorHAnsi" w:cstheme="minorHAnsi"/>
          <w:i/>
          <w:sz w:val="22"/>
          <w:szCs w:val="22"/>
        </w:rPr>
        <w:t xml:space="preserve">come </w:t>
      </w:r>
      <w:r w:rsidR="0051798E" w:rsidRPr="00610CD3">
        <w:rPr>
          <w:rFonts w:asciiTheme="minorHAnsi" w:eastAsia="Times New Roman" w:hAnsiTheme="minorHAnsi" w:cstheme="minorHAnsi"/>
          <w:i/>
          <w:sz w:val="22"/>
          <w:szCs w:val="22"/>
        </w:rPr>
        <w:t>i costi possano rappresentare una variabile così determinante nei confronti di scelte che investono la sicurezza</w:t>
      </w:r>
      <w:r w:rsidR="00524A97" w:rsidRPr="00610CD3">
        <w:rPr>
          <w:rFonts w:asciiTheme="minorHAnsi" w:eastAsia="Times New Roman" w:hAnsiTheme="minorHAnsi" w:cstheme="minorHAnsi"/>
          <w:i/>
          <w:sz w:val="22"/>
          <w:szCs w:val="22"/>
        </w:rPr>
        <w:t>. Del resto esistono già o</w:t>
      </w:r>
      <w:r w:rsidR="0051798E" w:rsidRPr="00610CD3">
        <w:rPr>
          <w:rFonts w:asciiTheme="minorHAnsi" w:eastAsia="Times New Roman" w:hAnsiTheme="minorHAnsi" w:cstheme="minorHAnsi"/>
          <w:i/>
          <w:sz w:val="22"/>
          <w:szCs w:val="22"/>
        </w:rPr>
        <w:t xml:space="preserve">bblighi simili che valgono per impianti elettrici, antincendi, auto, non vedo perché non possa essere introdotto un provvedimento analogo in tema di sicurezza statica delle strutture. </w:t>
      </w:r>
      <w:r w:rsidR="00524A97" w:rsidRPr="00610CD3">
        <w:rPr>
          <w:rFonts w:asciiTheme="minorHAnsi" w:eastAsia="Times New Roman" w:hAnsiTheme="minorHAnsi" w:cstheme="minorHAnsi"/>
          <w:i/>
          <w:sz w:val="22"/>
          <w:szCs w:val="22"/>
        </w:rPr>
        <w:t>Credo inoltre si possa rea</w:t>
      </w:r>
      <w:r w:rsidR="00863AAE" w:rsidRPr="00610CD3">
        <w:rPr>
          <w:rFonts w:asciiTheme="minorHAnsi" w:eastAsia="Times New Roman" w:hAnsiTheme="minorHAnsi" w:cstheme="minorHAnsi"/>
          <w:i/>
          <w:sz w:val="22"/>
          <w:szCs w:val="22"/>
        </w:rPr>
        <w:t>lizzare una operazione per gradi</w:t>
      </w:r>
      <w:r w:rsidR="00524A97" w:rsidRPr="00610CD3">
        <w:rPr>
          <w:rFonts w:asciiTheme="minorHAnsi" w:eastAsia="Times New Roman" w:hAnsiTheme="minorHAnsi" w:cstheme="minorHAnsi"/>
          <w:i/>
          <w:sz w:val="22"/>
          <w:szCs w:val="22"/>
        </w:rPr>
        <w:t>, con una prima fase di analisi più semplice e basica e quindi</w:t>
      </w:r>
      <w:r w:rsidR="00863AAE" w:rsidRPr="00610CD3">
        <w:rPr>
          <w:rFonts w:asciiTheme="minorHAnsi" w:eastAsia="Times New Roman" w:hAnsiTheme="minorHAnsi" w:cstheme="minorHAnsi"/>
          <w:i/>
          <w:sz w:val="22"/>
          <w:szCs w:val="22"/>
        </w:rPr>
        <w:t>,</w:t>
      </w:r>
      <w:r w:rsidR="00524A97" w:rsidRPr="00610CD3">
        <w:rPr>
          <w:rFonts w:asciiTheme="minorHAnsi" w:eastAsia="Times New Roman" w:hAnsiTheme="minorHAnsi" w:cstheme="minorHAnsi"/>
          <w:i/>
          <w:sz w:val="22"/>
          <w:szCs w:val="22"/>
        </w:rPr>
        <w:t xml:space="preserve"> se la situazione lo richiede</w:t>
      </w:r>
      <w:r w:rsidR="00863AAE" w:rsidRPr="00610CD3">
        <w:rPr>
          <w:rFonts w:asciiTheme="minorHAnsi" w:eastAsia="Times New Roman" w:hAnsiTheme="minorHAnsi" w:cstheme="minorHAnsi"/>
          <w:i/>
          <w:sz w:val="22"/>
          <w:szCs w:val="22"/>
        </w:rPr>
        <w:t>, innalzare</w:t>
      </w:r>
      <w:r w:rsidR="00524A97" w:rsidRPr="00610CD3">
        <w:rPr>
          <w:rFonts w:asciiTheme="minorHAnsi" w:eastAsia="Times New Roman" w:hAnsiTheme="minorHAnsi" w:cstheme="minorHAnsi"/>
          <w:i/>
          <w:sz w:val="22"/>
          <w:szCs w:val="22"/>
        </w:rPr>
        <w:t xml:space="preserve"> il livello delle verifiche, questo anche per affrontare la questione costi. </w:t>
      </w:r>
      <w:r w:rsidR="0051798E" w:rsidRPr="00610CD3">
        <w:rPr>
          <w:rFonts w:asciiTheme="minorHAnsi" w:eastAsia="Times New Roman" w:hAnsiTheme="minorHAnsi" w:cstheme="minorHAnsi"/>
          <w:i/>
          <w:sz w:val="22"/>
          <w:szCs w:val="22"/>
        </w:rPr>
        <w:t xml:space="preserve">Certo </w:t>
      </w:r>
      <w:r w:rsidR="00863AAE" w:rsidRPr="00310DA1">
        <w:rPr>
          <w:rFonts w:asciiTheme="minorHAnsi" w:eastAsia="Times New Roman" w:hAnsiTheme="minorHAnsi" w:cstheme="minorHAnsi"/>
          <w:sz w:val="22"/>
          <w:szCs w:val="22"/>
        </w:rPr>
        <w:t xml:space="preserve">- prosegue Romagnoli - </w:t>
      </w:r>
      <w:r w:rsidR="0051798E" w:rsidRPr="00610CD3">
        <w:rPr>
          <w:rFonts w:asciiTheme="minorHAnsi" w:eastAsia="Times New Roman" w:hAnsiTheme="minorHAnsi" w:cstheme="minorHAnsi"/>
          <w:i/>
          <w:sz w:val="22"/>
          <w:szCs w:val="22"/>
        </w:rPr>
        <w:t>lo Stato dovrebbe fare la sua parte iniziando a mettere in sicurezza le opere pubbliche,</w:t>
      </w:r>
      <w:r w:rsidR="00524A97" w:rsidRPr="00610CD3">
        <w:rPr>
          <w:rFonts w:asciiTheme="minorHAnsi" w:eastAsia="Times New Roman" w:hAnsiTheme="minorHAnsi" w:cstheme="minorHAnsi"/>
          <w:i/>
          <w:sz w:val="22"/>
          <w:szCs w:val="22"/>
        </w:rPr>
        <w:t xml:space="preserve"> altrimenti poi come si può dir</w:t>
      </w:r>
      <w:r w:rsidR="0051798E" w:rsidRPr="00610CD3">
        <w:rPr>
          <w:rFonts w:asciiTheme="minorHAnsi" w:eastAsia="Times New Roman" w:hAnsiTheme="minorHAnsi" w:cstheme="minorHAnsi"/>
          <w:i/>
          <w:sz w:val="22"/>
          <w:szCs w:val="22"/>
        </w:rPr>
        <w:t>e</w:t>
      </w:r>
      <w:r w:rsidR="00524A97" w:rsidRPr="00610CD3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="0051798E" w:rsidRPr="00610CD3">
        <w:rPr>
          <w:rFonts w:asciiTheme="minorHAnsi" w:eastAsia="Times New Roman" w:hAnsiTheme="minorHAnsi" w:cstheme="minorHAnsi"/>
          <w:i/>
          <w:sz w:val="22"/>
          <w:szCs w:val="22"/>
        </w:rPr>
        <w:t>ai privati di muoversi in questa</w:t>
      </w:r>
      <w:r w:rsidR="00863AAE" w:rsidRPr="00610CD3">
        <w:rPr>
          <w:rFonts w:asciiTheme="minorHAnsi" w:eastAsia="Times New Roman" w:hAnsiTheme="minorHAnsi" w:cstheme="minorHAnsi"/>
          <w:i/>
          <w:sz w:val="22"/>
          <w:szCs w:val="22"/>
        </w:rPr>
        <w:t xml:space="preserve"> direzione?</w:t>
      </w:r>
      <w:r w:rsidR="0051798E" w:rsidRPr="00610CD3">
        <w:rPr>
          <w:rFonts w:asciiTheme="minorHAnsi" w:eastAsia="Times New Roman" w:hAnsiTheme="minorHAnsi" w:cstheme="minorHAnsi"/>
          <w:i/>
          <w:sz w:val="22"/>
          <w:szCs w:val="22"/>
        </w:rPr>
        <w:t xml:space="preserve"> Dovrebbero essere proprio le istituzioni a dare l'esempio, avviando tali procedimenti</w:t>
      </w:r>
      <w:r w:rsidR="0051798E" w:rsidRPr="00310DA1">
        <w:rPr>
          <w:rFonts w:asciiTheme="minorHAnsi" w:eastAsia="Times New Roman" w:hAnsiTheme="minorHAnsi" w:cstheme="minorHAnsi"/>
          <w:sz w:val="22"/>
          <w:szCs w:val="22"/>
        </w:rPr>
        <w:t xml:space="preserve">". </w:t>
      </w:r>
      <w:r w:rsidR="00863AAE" w:rsidRPr="00310DA1">
        <w:rPr>
          <w:rFonts w:asciiTheme="minorHAnsi" w:eastAsia="Times New Roman" w:hAnsiTheme="minorHAnsi" w:cstheme="minorHAnsi"/>
          <w:sz w:val="22"/>
          <w:szCs w:val="22"/>
        </w:rPr>
        <w:t>Il certificato di</w:t>
      </w:r>
      <w:r w:rsidR="00524A97" w:rsidRPr="00310DA1">
        <w:rPr>
          <w:rFonts w:asciiTheme="minorHAnsi" w:eastAsia="Times New Roman" w:hAnsiTheme="minorHAnsi" w:cstheme="minorHAnsi"/>
          <w:sz w:val="22"/>
          <w:szCs w:val="22"/>
        </w:rPr>
        <w:t xml:space="preserve"> stabilità sostenuto da</w:t>
      </w:r>
      <w:r w:rsidR="00863AAE" w:rsidRPr="00310DA1">
        <w:rPr>
          <w:rFonts w:asciiTheme="minorHAnsi" w:eastAsia="Times New Roman" w:hAnsiTheme="minorHAnsi" w:cstheme="minorHAnsi"/>
          <w:sz w:val="22"/>
          <w:szCs w:val="22"/>
        </w:rPr>
        <w:t xml:space="preserve">gli ingegneri sarebbe comunque </w:t>
      </w:r>
      <w:r w:rsidR="00524A97" w:rsidRPr="00310DA1">
        <w:rPr>
          <w:rFonts w:asciiTheme="minorHAnsi" w:eastAsia="Times New Roman" w:hAnsiTheme="minorHAnsi" w:cstheme="minorHAnsi"/>
          <w:sz w:val="22"/>
          <w:szCs w:val="22"/>
        </w:rPr>
        <w:t>il primo passo da compiere ma non l'unico</w:t>
      </w:r>
      <w:r w:rsidR="00863AAE" w:rsidRPr="00310DA1">
        <w:rPr>
          <w:rFonts w:asciiTheme="minorHAnsi" w:eastAsia="Times New Roman" w:hAnsiTheme="minorHAnsi" w:cstheme="minorHAnsi"/>
          <w:sz w:val="22"/>
          <w:szCs w:val="22"/>
        </w:rPr>
        <w:t>,</w:t>
      </w:r>
      <w:r w:rsidR="00524A97" w:rsidRPr="00310DA1">
        <w:rPr>
          <w:rFonts w:asciiTheme="minorHAnsi" w:eastAsia="Times New Roman" w:hAnsiTheme="minorHAnsi" w:cstheme="minorHAnsi"/>
          <w:sz w:val="22"/>
          <w:szCs w:val="22"/>
        </w:rPr>
        <w:t xml:space="preserve"> "</w:t>
      </w:r>
      <w:r w:rsidR="00524A97" w:rsidRPr="00610CD3">
        <w:rPr>
          <w:rFonts w:asciiTheme="minorHAnsi" w:eastAsia="Times New Roman" w:hAnsiTheme="minorHAnsi" w:cstheme="minorHAnsi"/>
          <w:i/>
          <w:sz w:val="22"/>
          <w:szCs w:val="22"/>
        </w:rPr>
        <w:t>Una simile radiografia delle strutture andrebbe poi fatta seguire dei rela</w:t>
      </w:r>
      <w:r w:rsidR="00863AAE" w:rsidRPr="00610CD3">
        <w:rPr>
          <w:rFonts w:asciiTheme="minorHAnsi" w:eastAsia="Times New Roman" w:hAnsiTheme="minorHAnsi" w:cstheme="minorHAnsi"/>
          <w:i/>
          <w:sz w:val="22"/>
          <w:szCs w:val="22"/>
        </w:rPr>
        <w:t>tivi interventi di miglioramento</w:t>
      </w:r>
      <w:r w:rsidR="00524A97" w:rsidRPr="00610CD3">
        <w:rPr>
          <w:rFonts w:asciiTheme="minorHAnsi" w:eastAsia="Times New Roman" w:hAnsiTheme="minorHAnsi" w:cstheme="minorHAnsi"/>
          <w:i/>
          <w:sz w:val="22"/>
          <w:szCs w:val="22"/>
        </w:rPr>
        <w:t>, altrimenti anche  la certifica</w:t>
      </w:r>
      <w:r w:rsidR="00863AAE" w:rsidRPr="00610CD3">
        <w:rPr>
          <w:rFonts w:asciiTheme="minorHAnsi" w:eastAsia="Times New Roman" w:hAnsiTheme="minorHAnsi" w:cstheme="minorHAnsi"/>
          <w:i/>
          <w:sz w:val="22"/>
          <w:szCs w:val="22"/>
        </w:rPr>
        <w:t>zione resterebbe uno strumento f</w:t>
      </w:r>
      <w:r w:rsidR="00524A97" w:rsidRPr="00610CD3">
        <w:rPr>
          <w:rFonts w:asciiTheme="minorHAnsi" w:eastAsia="Times New Roman" w:hAnsiTheme="minorHAnsi" w:cstheme="minorHAnsi"/>
          <w:i/>
          <w:sz w:val="22"/>
          <w:szCs w:val="22"/>
        </w:rPr>
        <w:t>ine a se stesso</w:t>
      </w:r>
      <w:r w:rsidR="00202157">
        <w:rPr>
          <w:rFonts w:asciiTheme="minorHAnsi" w:eastAsia="Times New Roman" w:hAnsiTheme="minorHAnsi" w:cstheme="minorHAnsi"/>
          <w:sz w:val="22"/>
          <w:szCs w:val="22"/>
        </w:rPr>
        <w:t>". Infine il presidente degli ingegneri dorici</w:t>
      </w:r>
      <w:r w:rsidR="00524A97" w:rsidRPr="00310DA1">
        <w:rPr>
          <w:rFonts w:asciiTheme="minorHAnsi" w:eastAsia="Times New Roman" w:hAnsiTheme="minorHAnsi" w:cstheme="minorHAnsi"/>
          <w:sz w:val="22"/>
          <w:szCs w:val="22"/>
        </w:rPr>
        <w:t xml:space="preserve"> indica </w:t>
      </w:r>
      <w:r w:rsidR="00FB0F11" w:rsidRPr="00310DA1">
        <w:rPr>
          <w:rFonts w:asciiTheme="minorHAnsi" w:eastAsia="Times New Roman" w:hAnsiTheme="minorHAnsi" w:cstheme="minorHAnsi"/>
          <w:sz w:val="22"/>
          <w:szCs w:val="22"/>
        </w:rPr>
        <w:t xml:space="preserve">l'esistenza di un rapporto diretto tra sicurezza e mercato: </w:t>
      </w:r>
      <w:r w:rsidR="00FB0F11" w:rsidRPr="00310DA1">
        <w:rPr>
          <w:rFonts w:asciiTheme="minorHAnsi" w:eastAsia="Times New Roman" w:hAnsiTheme="minorHAnsi" w:cstheme="minorHAnsi"/>
          <w:sz w:val="22"/>
          <w:szCs w:val="22"/>
        </w:rPr>
        <w:lastRenderedPageBreak/>
        <w:t>"</w:t>
      </w:r>
      <w:r w:rsidR="00FB0F11" w:rsidRPr="00610CD3">
        <w:rPr>
          <w:rFonts w:asciiTheme="minorHAnsi" w:eastAsia="Times New Roman" w:hAnsiTheme="minorHAnsi" w:cstheme="minorHAnsi"/>
          <w:i/>
          <w:sz w:val="22"/>
          <w:szCs w:val="22"/>
        </w:rPr>
        <w:t>Come già accade con il certificato energetico, sarebbe possibile dare un valore dif</w:t>
      </w:r>
      <w:r w:rsidR="008329BD" w:rsidRPr="00610CD3">
        <w:rPr>
          <w:rFonts w:asciiTheme="minorHAnsi" w:eastAsia="Times New Roman" w:hAnsiTheme="minorHAnsi" w:cstheme="minorHAnsi"/>
          <w:i/>
          <w:sz w:val="22"/>
          <w:szCs w:val="22"/>
        </w:rPr>
        <w:t>ferente alle nostre case sulla base</w:t>
      </w:r>
      <w:r w:rsidR="00863AAE" w:rsidRPr="00610CD3">
        <w:rPr>
          <w:rFonts w:asciiTheme="minorHAnsi" w:eastAsia="Times New Roman" w:hAnsiTheme="minorHAnsi" w:cstheme="minorHAnsi"/>
          <w:i/>
          <w:sz w:val="22"/>
          <w:szCs w:val="22"/>
        </w:rPr>
        <w:t>, questa volta</w:t>
      </w:r>
      <w:r w:rsidR="00610CD3">
        <w:rPr>
          <w:rFonts w:asciiTheme="minorHAnsi" w:eastAsia="Times New Roman" w:hAnsiTheme="minorHAnsi" w:cstheme="minorHAnsi"/>
          <w:i/>
          <w:sz w:val="22"/>
          <w:szCs w:val="22"/>
        </w:rPr>
        <w:t>,</w:t>
      </w:r>
      <w:r w:rsidR="00863AAE" w:rsidRPr="00610CD3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="008329BD" w:rsidRPr="00610CD3">
        <w:rPr>
          <w:rFonts w:asciiTheme="minorHAnsi" w:eastAsia="Times New Roman" w:hAnsiTheme="minorHAnsi" w:cstheme="minorHAnsi"/>
          <w:i/>
          <w:sz w:val="22"/>
          <w:szCs w:val="22"/>
        </w:rPr>
        <w:t>della sicurezza</w:t>
      </w:r>
      <w:r w:rsidR="00863AAE" w:rsidRPr="00610CD3">
        <w:rPr>
          <w:rFonts w:asciiTheme="minorHAnsi" w:eastAsia="Times New Roman" w:hAnsiTheme="minorHAnsi" w:cstheme="minorHAnsi"/>
          <w:i/>
          <w:sz w:val="22"/>
          <w:szCs w:val="22"/>
        </w:rPr>
        <w:t>,</w:t>
      </w:r>
      <w:r w:rsidR="00FB0F11" w:rsidRPr="00610CD3">
        <w:rPr>
          <w:rFonts w:asciiTheme="minorHAnsi" w:eastAsia="Times New Roman" w:hAnsiTheme="minorHAnsi" w:cstheme="minorHAnsi"/>
          <w:i/>
          <w:sz w:val="22"/>
          <w:szCs w:val="22"/>
        </w:rPr>
        <w:t xml:space="preserve"> non è pensabil</w:t>
      </w:r>
      <w:r w:rsidR="008329BD" w:rsidRPr="00610CD3">
        <w:rPr>
          <w:rFonts w:asciiTheme="minorHAnsi" w:eastAsia="Times New Roman" w:hAnsiTheme="minorHAnsi" w:cstheme="minorHAnsi"/>
          <w:i/>
          <w:sz w:val="22"/>
          <w:szCs w:val="22"/>
        </w:rPr>
        <w:t>e che queste abbiano pari valutazione</w:t>
      </w:r>
      <w:r w:rsidR="00FB0F11" w:rsidRPr="00610CD3">
        <w:rPr>
          <w:rFonts w:asciiTheme="minorHAnsi" w:eastAsia="Times New Roman" w:hAnsiTheme="minorHAnsi" w:cstheme="minorHAnsi"/>
          <w:i/>
          <w:sz w:val="22"/>
          <w:szCs w:val="22"/>
        </w:rPr>
        <w:t xml:space="preserve"> </w:t>
      </w:r>
      <w:r w:rsidR="008329BD" w:rsidRPr="00610CD3">
        <w:rPr>
          <w:rFonts w:asciiTheme="minorHAnsi" w:eastAsia="Times New Roman" w:hAnsiTheme="minorHAnsi" w:cstheme="minorHAnsi"/>
          <w:i/>
          <w:sz w:val="22"/>
          <w:szCs w:val="22"/>
        </w:rPr>
        <w:t xml:space="preserve">nonostante </w:t>
      </w:r>
      <w:r w:rsidR="006700BE">
        <w:rPr>
          <w:rFonts w:asciiTheme="minorHAnsi" w:eastAsia="Times New Roman" w:hAnsiTheme="minorHAnsi" w:cstheme="minorHAnsi"/>
          <w:i/>
          <w:sz w:val="22"/>
          <w:szCs w:val="22"/>
        </w:rPr>
        <w:t>un diverso grado di sicurezza, c</w:t>
      </w:r>
      <w:r w:rsidR="008329BD" w:rsidRPr="00610CD3">
        <w:rPr>
          <w:rFonts w:asciiTheme="minorHAnsi" w:eastAsia="Times New Roman" w:hAnsiTheme="minorHAnsi" w:cstheme="minorHAnsi"/>
          <w:i/>
          <w:sz w:val="22"/>
          <w:szCs w:val="22"/>
        </w:rPr>
        <w:t>he deve diventare</w:t>
      </w:r>
      <w:r w:rsidR="00863AAE" w:rsidRPr="00610CD3">
        <w:rPr>
          <w:rFonts w:asciiTheme="minorHAnsi" w:eastAsia="Times New Roman" w:hAnsiTheme="minorHAnsi" w:cstheme="minorHAnsi"/>
          <w:i/>
          <w:sz w:val="22"/>
          <w:szCs w:val="22"/>
        </w:rPr>
        <w:t>, a tutto vantaggio dei cittadini,</w:t>
      </w:r>
      <w:r w:rsidR="008329BD" w:rsidRPr="00610CD3">
        <w:rPr>
          <w:rFonts w:asciiTheme="minorHAnsi" w:eastAsia="Times New Roman" w:hAnsiTheme="minorHAnsi" w:cstheme="minorHAnsi"/>
          <w:i/>
          <w:sz w:val="22"/>
          <w:szCs w:val="22"/>
        </w:rPr>
        <w:t xml:space="preserve"> un parametro di riferimento per la compravendita o l'</w:t>
      </w:r>
      <w:r w:rsidR="00863AAE" w:rsidRPr="00610CD3">
        <w:rPr>
          <w:rFonts w:asciiTheme="minorHAnsi" w:eastAsia="Times New Roman" w:hAnsiTheme="minorHAnsi" w:cstheme="minorHAnsi"/>
          <w:i/>
          <w:sz w:val="22"/>
          <w:szCs w:val="22"/>
        </w:rPr>
        <w:t>affitto</w:t>
      </w:r>
      <w:r w:rsidR="008329BD" w:rsidRPr="00610CD3">
        <w:rPr>
          <w:rFonts w:asciiTheme="minorHAnsi" w:eastAsia="Times New Roman" w:hAnsiTheme="minorHAnsi" w:cstheme="minorHAnsi"/>
          <w:i/>
          <w:sz w:val="22"/>
          <w:szCs w:val="22"/>
        </w:rPr>
        <w:t xml:space="preserve"> e non re</w:t>
      </w:r>
      <w:r w:rsidR="00610CD3">
        <w:rPr>
          <w:rFonts w:asciiTheme="minorHAnsi" w:eastAsia="Times New Roman" w:hAnsiTheme="minorHAnsi" w:cstheme="minorHAnsi"/>
          <w:i/>
          <w:sz w:val="22"/>
          <w:szCs w:val="22"/>
        </w:rPr>
        <w:t>stare un elemento disconosciuto e</w:t>
      </w:r>
      <w:r w:rsidR="008329BD" w:rsidRPr="00610CD3">
        <w:rPr>
          <w:rFonts w:asciiTheme="minorHAnsi" w:eastAsia="Times New Roman" w:hAnsiTheme="minorHAnsi" w:cstheme="minorHAnsi"/>
          <w:i/>
          <w:sz w:val="22"/>
          <w:szCs w:val="22"/>
        </w:rPr>
        <w:t xml:space="preserve"> ign</w:t>
      </w:r>
      <w:r w:rsidR="00863AAE" w:rsidRPr="00610CD3">
        <w:rPr>
          <w:rFonts w:asciiTheme="minorHAnsi" w:eastAsia="Times New Roman" w:hAnsiTheme="minorHAnsi" w:cstheme="minorHAnsi"/>
          <w:i/>
          <w:sz w:val="22"/>
          <w:szCs w:val="22"/>
        </w:rPr>
        <w:t>orato</w:t>
      </w:r>
      <w:r w:rsidR="008329BD" w:rsidRPr="00310DA1">
        <w:rPr>
          <w:rFonts w:asciiTheme="minorHAnsi" w:eastAsia="Times New Roman" w:hAnsiTheme="minorHAnsi" w:cstheme="minorHAnsi"/>
          <w:sz w:val="22"/>
          <w:szCs w:val="22"/>
        </w:rPr>
        <w:t xml:space="preserve">".   </w:t>
      </w:r>
      <w:r w:rsidR="00FB0F11" w:rsidRPr="00310DA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24A97" w:rsidRPr="00310DA1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51798E" w:rsidRPr="00310DA1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="00E53BC4" w:rsidRPr="00310DA1">
        <w:rPr>
          <w:rFonts w:asciiTheme="minorHAnsi" w:eastAsia="Times New Roman" w:hAnsiTheme="minorHAnsi" w:cstheme="minorHAnsi"/>
          <w:sz w:val="22"/>
          <w:szCs w:val="22"/>
        </w:rPr>
        <w:t xml:space="preserve">   </w:t>
      </w:r>
      <w:r w:rsidRPr="00310DA1">
        <w:rPr>
          <w:rFonts w:asciiTheme="minorHAnsi" w:eastAsia="Times New Roman" w:hAnsiTheme="minorHAnsi" w:cstheme="minorHAnsi"/>
          <w:sz w:val="22"/>
          <w:szCs w:val="22"/>
        </w:rPr>
        <w:t xml:space="preserve">     </w:t>
      </w:r>
    </w:p>
    <w:p w:rsidR="00310DA1" w:rsidRDefault="00310DA1" w:rsidP="00310DA1">
      <w:pPr>
        <w:spacing w:line="360" w:lineRule="auto"/>
        <w:ind w:firstLine="708"/>
        <w:jc w:val="both"/>
        <w:rPr>
          <w:rFonts w:asciiTheme="minorHAnsi" w:eastAsia="Times New Roman" w:hAnsiTheme="minorHAnsi" w:cstheme="minorHAnsi"/>
        </w:rPr>
      </w:pPr>
    </w:p>
    <w:p w:rsidR="00310DA1" w:rsidRDefault="00310DA1" w:rsidP="00337698">
      <w:pPr>
        <w:rPr>
          <w:rFonts w:asciiTheme="minorHAnsi" w:eastAsia="Times New Roman" w:hAnsiTheme="minorHAnsi" w:cstheme="minorHAnsi"/>
          <w:sz w:val="20"/>
          <w:szCs w:val="20"/>
        </w:rPr>
      </w:pPr>
      <w:r w:rsidRPr="00310DA1">
        <w:rPr>
          <w:rFonts w:asciiTheme="minorHAnsi" w:eastAsia="Times New Roman" w:hAnsiTheme="minorHAnsi" w:cstheme="minorHAnsi"/>
          <w:sz w:val="20"/>
          <w:szCs w:val="20"/>
        </w:rPr>
        <w:t>Ancona, 13</w:t>
      </w:r>
      <w:r w:rsidR="00011562" w:rsidRPr="00310DA1">
        <w:rPr>
          <w:rFonts w:asciiTheme="minorHAnsi" w:eastAsia="Times New Roman" w:hAnsiTheme="minorHAnsi" w:cstheme="minorHAnsi"/>
          <w:sz w:val="20"/>
          <w:szCs w:val="20"/>
        </w:rPr>
        <w:t xml:space="preserve"> luglio</w:t>
      </w:r>
      <w:r w:rsidR="003F0ABF" w:rsidRPr="00310DA1">
        <w:rPr>
          <w:rFonts w:asciiTheme="minorHAnsi" w:eastAsia="Times New Roman" w:hAnsiTheme="minorHAnsi" w:cstheme="minorHAnsi"/>
          <w:sz w:val="20"/>
          <w:szCs w:val="20"/>
        </w:rPr>
        <w:t xml:space="preserve"> 2017</w:t>
      </w:r>
      <w:r w:rsidR="00337698" w:rsidRPr="00310DA1">
        <w:rPr>
          <w:rFonts w:asciiTheme="minorHAnsi" w:eastAsia="Times New Roman" w:hAnsiTheme="minorHAnsi" w:cstheme="minorHAnsi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 w:rsidR="00337698" w:rsidRPr="00310DA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337698" w:rsidRPr="00310DA1" w:rsidRDefault="00310DA1" w:rsidP="00337698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>
        <w:rPr>
          <w:rFonts w:asciiTheme="minorHAnsi" w:eastAsia="Times New Roman" w:hAnsiTheme="minorHAnsi" w:cstheme="minorHAnsi"/>
          <w:sz w:val="20"/>
          <w:szCs w:val="20"/>
        </w:rPr>
        <w:tab/>
      </w:r>
      <w:r w:rsidR="00337698" w:rsidRPr="00310DA1">
        <w:rPr>
          <w:rFonts w:asciiTheme="minorHAnsi" w:hAnsiTheme="minorHAnsi" w:cstheme="minorHAnsi"/>
          <w:i/>
          <w:sz w:val="20"/>
          <w:szCs w:val="20"/>
        </w:rPr>
        <w:t xml:space="preserve">Ufficio stampa </w:t>
      </w:r>
    </w:p>
    <w:p w:rsidR="00337698" w:rsidRPr="00310DA1" w:rsidRDefault="00337698" w:rsidP="00337698">
      <w:pPr>
        <w:rPr>
          <w:rFonts w:asciiTheme="minorHAnsi" w:hAnsiTheme="minorHAnsi" w:cstheme="minorHAnsi"/>
          <w:i/>
          <w:sz w:val="20"/>
          <w:szCs w:val="20"/>
        </w:rPr>
      </w:pPr>
      <w:r w:rsidRPr="00310DA1">
        <w:rPr>
          <w:rFonts w:asciiTheme="minorHAnsi" w:hAnsiTheme="minorHAnsi" w:cstheme="minorHAnsi"/>
          <w:i/>
          <w:sz w:val="20"/>
          <w:szCs w:val="20"/>
        </w:rPr>
        <w:tab/>
      </w:r>
      <w:r w:rsidRPr="00310DA1">
        <w:rPr>
          <w:rFonts w:asciiTheme="minorHAnsi" w:hAnsiTheme="minorHAnsi" w:cstheme="minorHAnsi"/>
          <w:i/>
          <w:sz w:val="20"/>
          <w:szCs w:val="20"/>
        </w:rPr>
        <w:tab/>
      </w:r>
      <w:r w:rsidRPr="00310DA1">
        <w:rPr>
          <w:rFonts w:asciiTheme="minorHAnsi" w:hAnsiTheme="minorHAnsi" w:cstheme="minorHAnsi"/>
          <w:i/>
          <w:sz w:val="20"/>
          <w:szCs w:val="20"/>
        </w:rPr>
        <w:tab/>
      </w:r>
      <w:r w:rsidRPr="00310DA1">
        <w:rPr>
          <w:rFonts w:asciiTheme="minorHAnsi" w:hAnsiTheme="minorHAnsi" w:cstheme="minorHAnsi"/>
          <w:i/>
          <w:sz w:val="20"/>
          <w:szCs w:val="20"/>
        </w:rPr>
        <w:tab/>
      </w:r>
      <w:r w:rsidRPr="00310DA1">
        <w:rPr>
          <w:rFonts w:asciiTheme="minorHAnsi" w:hAnsiTheme="minorHAnsi" w:cstheme="minorHAnsi"/>
          <w:i/>
          <w:sz w:val="20"/>
          <w:szCs w:val="20"/>
        </w:rPr>
        <w:tab/>
      </w:r>
      <w:r w:rsidRPr="00310DA1">
        <w:rPr>
          <w:rFonts w:asciiTheme="minorHAnsi" w:hAnsiTheme="minorHAnsi" w:cstheme="minorHAnsi"/>
          <w:i/>
          <w:sz w:val="20"/>
          <w:szCs w:val="20"/>
        </w:rPr>
        <w:tab/>
      </w:r>
      <w:r w:rsidRPr="00310DA1">
        <w:rPr>
          <w:rFonts w:asciiTheme="minorHAnsi" w:hAnsiTheme="minorHAnsi" w:cstheme="minorHAnsi"/>
          <w:i/>
          <w:sz w:val="20"/>
          <w:szCs w:val="20"/>
        </w:rPr>
        <w:tab/>
      </w:r>
      <w:r w:rsidRPr="00310DA1">
        <w:rPr>
          <w:rFonts w:asciiTheme="minorHAnsi" w:hAnsiTheme="minorHAnsi" w:cstheme="minorHAnsi"/>
          <w:i/>
          <w:sz w:val="20"/>
          <w:szCs w:val="20"/>
        </w:rPr>
        <w:tab/>
      </w:r>
      <w:r w:rsidRPr="00310DA1">
        <w:rPr>
          <w:rFonts w:asciiTheme="minorHAnsi" w:hAnsiTheme="minorHAnsi" w:cstheme="minorHAnsi"/>
          <w:i/>
          <w:sz w:val="20"/>
          <w:szCs w:val="20"/>
        </w:rPr>
        <w:tab/>
      </w:r>
      <w:r w:rsidRPr="00310DA1">
        <w:rPr>
          <w:rFonts w:asciiTheme="minorHAnsi" w:hAnsiTheme="minorHAnsi" w:cstheme="minorHAnsi"/>
          <w:i/>
          <w:sz w:val="20"/>
          <w:szCs w:val="20"/>
        </w:rPr>
        <w:tab/>
      </w:r>
      <w:r w:rsidRPr="00310DA1">
        <w:rPr>
          <w:rFonts w:asciiTheme="minorHAnsi" w:hAnsiTheme="minorHAnsi" w:cstheme="minorHAnsi"/>
          <w:i/>
          <w:sz w:val="20"/>
          <w:szCs w:val="20"/>
        </w:rPr>
        <w:tab/>
        <w:t xml:space="preserve">Segni e Suoni </w:t>
      </w:r>
    </w:p>
    <w:p w:rsidR="00337698" w:rsidRPr="00310DA1" w:rsidRDefault="00337698" w:rsidP="00337698">
      <w:pPr>
        <w:rPr>
          <w:rFonts w:asciiTheme="minorHAnsi" w:hAnsiTheme="minorHAnsi" w:cstheme="minorHAnsi"/>
          <w:sz w:val="20"/>
          <w:szCs w:val="20"/>
        </w:rPr>
      </w:pPr>
      <w:r w:rsidRPr="00310DA1">
        <w:rPr>
          <w:rFonts w:asciiTheme="minorHAnsi" w:hAnsiTheme="minorHAnsi" w:cstheme="minorHAnsi"/>
          <w:sz w:val="20"/>
          <w:szCs w:val="20"/>
        </w:rPr>
        <w:t>Info: 0717570901</w:t>
      </w:r>
    </w:p>
    <w:p w:rsidR="003F0ABF" w:rsidRDefault="003F0ABF" w:rsidP="004D1F22">
      <w:pPr>
        <w:spacing w:line="360" w:lineRule="auto"/>
        <w:ind w:firstLine="708"/>
        <w:jc w:val="both"/>
        <w:rPr>
          <w:rFonts w:asciiTheme="minorHAnsi" w:eastAsia="Times New Roman" w:hAnsiTheme="minorHAnsi" w:cstheme="minorHAnsi"/>
        </w:rPr>
      </w:pPr>
    </w:p>
    <w:p w:rsidR="00186F37" w:rsidRPr="000958B7" w:rsidRDefault="00186F37" w:rsidP="000958B7">
      <w:pPr>
        <w:spacing w:line="360" w:lineRule="auto"/>
        <w:jc w:val="both"/>
        <w:rPr>
          <w:rFonts w:asciiTheme="minorHAnsi" w:hAnsiTheme="minorHAnsi" w:cstheme="minorHAnsi"/>
        </w:rPr>
      </w:pPr>
    </w:p>
    <w:sectPr w:rsidR="00186F37" w:rsidRPr="000958B7" w:rsidSect="00186F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0958B7"/>
    <w:rsid w:val="00011562"/>
    <w:rsid w:val="00091CCB"/>
    <w:rsid w:val="000958B7"/>
    <w:rsid w:val="00186F37"/>
    <w:rsid w:val="00202157"/>
    <w:rsid w:val="00236BC8"/>
    <w:rsid w:val="0024463B"/>
    <w:rsid w:val="00310DA1"/>
    <w:rsid w:val="00337698"/>
    <w:rsid w:val="003E4D77"/>
    <w:rsid w:val="003F0ABF"/>
    <w:rsid w:val="00477DBE"/>
    <w:rsid w:val="004D1F22"/>
    <w:rsid w:val="0051798E"/>
    <w:rsid w:val="00524A97"/>
    <w:rsid w:val="005A2B55"/>
    <w:rsid w:val="00610CD3"/>
    <w:rsid w:val="00642A50"/>
    <w:rsid w:val="006700BE"/>
    <w:rsid w:val="007A382C"/>
    <w:rsid w:val="008329BD"/>
    <w:rsid w:val="00863AAE"/>
    <w:rsid w:val="009A305D"/>
    <w:rsid w:val="009D152F"/>
    <w:rsid w:val="00B74DD3"/>
    <w:rsid w:val="00BC5C22"/>
    <w:rsid w:val="00C125FA"/>
    <w:rsid w:val="00C26640"/>
    <w:rsid w:val="00C37351"/>
    <w:rsid w:val="00DC4BA0"/>
    <w:rsid w:val="00E53BC4"/>
    <w:rsid w:val="00E73E49"/>
    <w:rsid w:val="00EA7DBD"/>
    <w:rsid w:val="00EC0BDA"/>
    <w:rsid w:val="00ED5332"/>
    <w:rsid w:val="00EF2FA8"/>
    <w:rsid w:val="00F53605"/>
    <w:rsid w:val="00F8471B"/>
    <w:rsid w:val="00F94E12"/>
    <w:rsid w:val="00FB0F11"/>
    <w:rsid w:val="00FD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8B7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958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6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698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cp:lastModifiedBy>Utente1</cp:lastModifiedBy>
  <cp:revision>12</cp:revision>
  <dcterms:created xsi:type="dcterms:W3CDTF">2017-07-07T14:56:00Z</dcterms:created>
  <dcterms:modified xsi:type="dcterms:W3CDTF">2017-07-13T16:41:00Z</dcterms:modified>
</cp:coreProperties>
</file>